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EFF" w:rsidRPr="00BD72CF" w:rsidRDefault="003D1DC0" w:rsidP="00BD72CF">
      <w:pPr>
        <w:widowControl/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ARP</w:t>
      </w:r>
      <w:proofErr w:type="gramStart"/>
      <w:r w:rsidR="00AE6CA0" w:rsidRPr="00BD72CF">
        <w:rPr>
          <w:rFonts w:asciiTheme="minorEastAsia" w:hAnsiTheme="minorEastAsia" w:hint="eastAsia"/>
          <w:sz w:val="24"/>
          <w:szCs w:val="24"/>
        </w:rPr>
        <w:t>泛云服务</w:t>
      </w:r>
      <w:proofErr w:type="gramEnd"/>
      <w:r w:rsidR="00AE6CA0" w:rsidRPr="00BD72CF">
        <w:rPr>
          <w:rFonts w:asciiTheme="minorEastAsia" w:hAnsiTheme="minorEastAsia" w:hint="eastAsia"/>
          <w:sz w:val="24"/>
          <w:szCs w:val="24"/>
        </w:rPr>
        <w:t>平台</w:t>
      </w:r>
    </w:p>
    <w:p w:rsidR="003A1BE1" w:rsidRPr="00BD72CF" w:rsidRDefault="00CD340D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BD72CF">
        <w:rPr>
          <w:rFonts w:asciiTheme="minorEastAsia" w:hAnsiTheme="minorEastAsia" w:hint="eastAsia"/>
          <w:sz w:val="24"/>
          <w:szCs w:val="24"/>
        </w:rPr>
        <w:t>打开</w:t>
      </w:r>
      <w:proofErr w:type="spellStart"/>
      <w:r w:rsidRPr="00BD72CF">
        <w:rPr>
          <w:rFonts w:asciiTheme="minorEastAsia" w:hAnsiTheme="minorEastAsia" w:hint="eastAsia"/>
          <w:sz w:val="24"/>
          <w:szCs w:val="24"/>
        </w:rPr>
        <w:t>ie</w:t>
      </w:r>
      <w:proofErr w:type="spellEnd"/>
      <w:r w:rsidRPr="00BD72CF">
        <w:rPr>
          <w:rFonts w:asciiTheme="minorEastAsia" w:hAnsiTheme="minorEastAsia" w:hint="eastAsia"/>
          <w:sz w:val="24"/>
          <w:szCs w:val="24"/>
        </w:rPr>
        <w:t>，地址栏中输入hi.arp.cn，进入ARP</w:t>
      </w:r>
      <w:proofErr w:type="gramStart"/>
      <w:r w:rsidRPr="00BD72CF">
        <w:rPr>
          <w:rFonts w:asciiTheme="minorEastAsia" w:hAnsiTheme="minorEastAsia" w:hint="eastAsia"/>
          <w:sz w:val="24"/>
          <w:szCs w:val="24"/>
        </w:rPr>
        <w:t>泛云服务</w:t>
      </w:r>
      <w:proofErr w:type="gramEnd"/>
      <w:r w:rsidRPr="00BD72CF">
        <w:rPr>
          <w:rFonts w:asciiTheme="minorEastAsia" w:hAnsiTheme="minorEastAsia" w:hint="eastAsia"/>
          <w:sz w:val="24"/>
          <w:szCs w:val="24"/>
        </w:rPr>
        <w:t>平台</w:t>
      </w:r>
      <w:r w:rsidR="00A732A1" w:rsidRPr="00BD72CF">
        <w:rPr>
          <w:rFonts w:asciiTheme="minorEastAsia" w:hAnsiTheme="minorEastAsia" w:hint="eastAsia"/>
          <w:sz w:val="24"/>
          <w:szCs w:val="24"/>
        </w:rPr>
        <w:t>。</w:t>
      </w:r>
    </w:p>
    <w:p w:rsidR="00DA066A" w:rsidRPr="00BD72CF" w:rsidRDefault="00DA066A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3244521A" wp14:editId="020E823F">
            <wp:extent cx="5274310" cy="28073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0D" w:rsidRPr="00BD72CF" w:rsidRDefault="00AF6612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ARP</w:t>
      </w:r>
      <w:proofErr w:type="gramStart"/>
      <w:r w:rsidRPr="00BD72CF">
        <w:rPr>
          <w:rFonts w:asciiTheme="minorEastAsia" w:hAnsiTheme="minorEastAsia" w:hint="eastAsia"/>
          <w:sz w:val="24"/>
          <w:szCs w:val="24"/>
        </w:rPr>
        <w:t>泛云服务</w:t>
      </w:r>
      <w:proofErr w:type="gramEnd"/>
      <w:r w:rsidRPr="00BD72CF">
        <w:rPr>
          <w:rFonts w:asciiTheme="minorEastAsia" w:hAnsiTheme="minorEastAsia" w:hint="eastAsia"/>
          <w:sz w:val="24"/>
          <w:szCs w:val="24"/>
        </w:rPr>
        <w:t>平台是借鉴</w:t>
      </w:r>
      <w:proofErr w:type="gramStart"/>
      <w:r w:rsidRPr="00BD72CF">
        <w:rPr>
          <w:rFonts w:asciiTheme="minorEastAsia" w:hAnsiTheme="minorEastAsia" w:hint="eastAsia"/>
          <w:sz w:val="24"/>
          <w:szCs w:val="24"/>
        </w:rPr>
        <w:t>云服务</w:t>
      </w:r>
      <w:proofErr w:type="gramEnd"/>
      <w:r w:rsidRPr="00BD72CF">
        <w:rPr>
          <w:rFonts w:asciiTheme="minorEastAsia" w:hAnsiTheme="minorEastAsia" w:hint="eastAsia"/>
          <w:sz w:val="24"/>
          <w:szCs w:val="24"/>
        </w:rPr>
        <w:t>理念，解决分布式架构、登录繁琐的问题而建立的</w:t>
      </w:r>
      <w:proofErr w:type="gramStart"/>
      <w:r w:rsidRPr="00BD72CF">
        <w:rPr>
          <w:rFonts w:asciiTheme="minorEastAsia" w:hAnsiTheme="minorEastAsia" w:hint="eastAsia"/>
          <w:sz w:val="24"/>
          <w:szCs w:val="24"/>
        </w:rPr>
        <w:t>云服务</w:t>
      </w:r>
      <w:proofErr w:type="gramEnd"/>
      <w:r w:rsidRPr="00BD72CF">
        <w:rPr>
          <w:rFonts w:asciiTheme="minorEastAsia" w:hAnsiTheme="minorEastAsia" w:hint="eastAsia"/>
          <w:sz w:val="24"/>
          <w:szCs w:val="24"/>
        </w:rPr>
        <w:t>平台。统一的域名，便于记忆，用户可以直接登录ARP系统。该平台按照使用频率，用户习惯，按照业务主题建立了快速通道，可一键直达业务操作页面。</w:t>
      </w:r>
    </w:p>
    <w:p w:rsidR="006C4383" w:rsidRPr="00BD72CF" w:rsidRDefault="00910348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现有6大业务主题快捷应用，分别是</w:t>
      </w:r>
      <w:r w:rsidR="00A77CAA" w:rsidRPr="00BD72CF">
        <w:rPr>
          <w:rFonts w:asciiTheme="minorEastAsia" w:hAnsiTheme="minorEastAsia" w:hint="eastAsia"/>
          <w:sz w:val="24"/>
          <w:szCs w:val="24"/>
        </w:rPr>
        <w:t>为</w:t>
      </w:r>
      <w:r w:rsidRPr="00BD72CF">
        <w:rPr>
          <w:rFonts w:asciiTheme="minorEastAsia" w:hAnsiTheme="minorEastAsia" w:hint="eastAsia"/>
          <w:sz w:val="24"/>
          <w:szCs w:val="24"/>
        </w:rPr>
        <w:t>全员用户提供的</w:t>
      </w:r>
      <w:r w:rsidR="00A77CAA" w:rsidRPr="00BD72CF">
        <w:rPr>
          <w:rFonts w:asciiTheme="minorEastAsia" w:hAnsiTheme="minorEastAsia" w:hint="eastAsia"/>
          <w:sz w:val="24"/>
          <w:szCs w:val="24"/>
        </w:rPr>
        <w:t>综合服务办公平台、</w:t>
      </w:r>
      <w:r w:rsidRPr="00BD72CF">
        <w:rPr>
          <w:rFonts w:asciiTheme="minorEastAsia" w:hAnsiTheme="minorEastAsia" w:hint="eastAsia"/>
          <w:sz w:val="24"/>
          <w:szCs w:val="24"/>
        </w:rPr>
        <w:t>面向管理人员提供的业务处理平台、面向科研人员的经费查询应用、面向全员用户的日程安排应用、面向出访人员提供的护照签证应用、面向管理人会的公文管理应用。</w:t>
      </w:r>
    </w:p>
    <w:p w:rsidR="003A1BE1" w:rsidRPr="00BD72CF" w:rsidRDefault="00AF4A2C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点击“ARP工作台”，弹出登录窗口。输入用户名、密码、验证码，点击“提交”按钮，</w:t>
      </w:r>
      <w:r w:rsidR="00B02343" w:rsidRPr="00BD72CF">
        <w:rPr>
          <w:rFonts w:asciiTheme="minorEastAsia" w:hAnsiTheme="minorEastAsia" w:hint="eastAsia"/>
          <w:sz w:val="24"/>
          <w:szCs w:val="24"/>
        </w:rPr>
        <w:t>通过身份验证后将会直接</w:t>
      </w:r>
      <w:r w:rsidRPr="00BD72CF">
        <w:rPr>
          <w:rFonts w:asciiTheme="minorEastAsia" w:hAnsiTheme="minorEastAsia" w:hint="eastAsia"/>
          <w:sz w:val="24"/>
          <w:szCs w:val="24"/>
        </w:rPr>
        <w:t>进入全新的2.3版工作台。</w:t>
      </w:r>
    </w:p>
    <w:p w:rsidR="003A1BE1" w:rsidRPr="00BD72CF" w:rsidRDefault="006C4383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01A7535A" wp14:editId="0B355A79">
            <wp:extent cx="5274310" cy="28073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83" w:rsidRPr="00BD72CF" w:rsidRDefault="00CA540F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首次登录，</w:t>
      </w:r>
      <w:r w:rsidR="0037198D" w:rsidRPr="00BD72CF">
        <w:rPr>
          <w:rFonts w:asciiTheme="minorEastAsia" w:hAnsiTheme="minorEastAsia"/>
          <w:sz w:val="24"/>
          <w:szCs w:val="24"/>
        </w:rPr>
        <w:t>可以</w:t>
      </w:r>
      <w:r w:rsidR="0086641B" w:rsidRPr="00BD72CF">
        <w:rPr>
          <w:rFonts w:asciiTheme="minorEastAsia" w:hAnsiTheme="minorEastAsia" w:hint="eastAsia"/>
          <w:sz w:val="24"/>
          <w:szCs w:val="24"/>
        </w:rPr>
        <w:t>使用</w:t>
      </w:r>
      <w:r w:rsidR="0037198D" w:rsidRPr="00BD72CF">
        <w:rPr>
          <w:rFonts w:asciiTheme="minorEastAsia" w:hAnsiTheme="minorEastAsia" w:hint="eastAsia"/>
          <w:sz w:val="24"/>
          <w:szCs w:val="24"/>
        </w:rPr>
        <w:t>旧</w:t>
      </w:r>
      <w:r w:rsidR="0037198D" w:rsidRPr="00BD72CF">
        <w:rPr>
          <w:rFonts w:asciiTheme="minorEastAsia" w:hAnsiTheme="minorEastAsia"/>
          <w:sz w:val="24"/>
          <w:szCs w:val="24"/>
        </w:rPr>
        <w:t>的登录方式进行登录</w:t>
      </w:r>
      <w:r w:rsidR="0037198D" w:rsidRPr="00BD72CF">
        <w:rPr>
          <w:rFonts w:asciiTheme="minorEastAsia" w:hAnsiTheme="minorEastAsia" w:hint="eastAsia"/>
          <w:sz w:val="24"/>
          <w:szCs w:val="24"/>
        </w:rPr>
        <w:t>，在</w:t>
      </w:r>
      <w:r w:rsidR="0037198D" w:rsidRPr="00BD72CF">
        <w:rPr>
          <w:rFonts w:asciiTheme="minorEastAsia" w:hAnsiTheme="minorEastAsia"/>
          <w:sz w:val="24"/>
          <w:szCs w:val="24"/>
        </w:rPr>
        <w:t>登录页面</w:t>
      </w:r>
      <w:r w:rsidR="0086641B" w:rsidRPr="00BD72CF">
        <w:rPr>
          <w:rFonts w:asciiTheme="minorEastAsia" w:hAnsiTheme="minorEastAsia" w:hint="eastAsia"/>
          <w:sz w:val="24"/>
          <w:szCs w:val="24"/>
        </w:rPr>
        <w:t>中</w:t>
      </w:r>
      <w:r w:rsidR="0086641B" w:rsidRPr="00BD72CF">
        <w:rPr>
          <w:rFonts w:asciiTheme="minorEastAsia" w:hAnsiTheme="minorEastAsia"/>
          <w:sz w:val="24"/>
          <w:szCs w:val="24"/>
        </w:rPr>
        <w:t>已</w:t>
      </w:r>
      <w:proofErr w:type="gramStart"/>
      <w:r w:rsidR="0037198D" w:rsidRPr="00BD72CF">
        <w:rPr>
          <w:rFonts w:asciiTheme="minorEastAsia" w:hAnsiTheme="minorEastAsia"/>
          <w:sz w:val="24"/>
          <w:szCs w:val="24"/>
        </w:rPr>
        <w:t>默认勾选</w:t>
      </w:r>
      <w:r w:rsidR="0086641B" w:rsidRPr="00BD72CF">
        <w:rPr>
          <w:rFonts w:asciiTheme="minorEastAsia" w:hAnsiTheme="minorEastAsia" w:hint="eastAsia"/>
          <w:sz w:val="24"/>
          <w:szCs w:val="24"/>
        </w:rPr>
        <w:t>了</w:t>
      </w:r>
      <w:proofErr w:type="gramEnd"/>
      <w:r w:rsidR="0037198D" w:rsidRPr="00BD72CF">
        <w:rPr>
          <w:rFonts w:asciiTheme="minorEastAsia" w:hAnsiTheme="minorEastAsia" w:hint="eastAsia"/>
          <w:sz w:val="24"/>
          <w:szCs w:val="24"/>
        </w:rPr>
        <w:t>2</w:t>
      </w:r>
      <w:r w:rsidR="0037198D" w:rsidRPr="00BD72CF">
        <w:rPr>
          <w:rFonts w:asciiTheme="minorEastAsia" w:hAnsiTheme="minorEastAsia"/>
          <w:sz w:val="24"/>
          <w:szCs w:val="24"/>
        </w:rPr>
        <w:t>.3</w:t>
      </w:r>
      <w:r w:rsidR="0037198D" w:rsidRPr="00BD72CF">
        <w:rPr>
          <w:rFonts w:asciiTheme="minorEastAsia" w:hAnsiTheme="minorEastAsia" w:hint="eastAsia"/>
          <w:sz w:val="24"/>
          <w:szCs w:val="24"/>
        </w:rPr>
        <w:t>版</w:t>
      </w:r>
      <w:r w:rsidR="0037198D" w:rsidRPr="00BD72CF">
        <w:rPr>
          <w:rFonts w:asciiTheme="minorEastAsia" w:hAnsiTheme="minorEastAsia"/>
          <w:sz w:val="24"/>
          <w:szCs w:val="24"/>
        </w:rPr>
        <w:t>风格</w:t>
      </w:r>
      <w:r w:rsidR="0037198D" w:rsidRPr="00BD72CF">
        <w:rPr>
          <w:rFonts w:asciiTheme="minorEastAsia" w:hAnsiTheme="minorEastAsia" w:hint="eastAsia"/>
          <w:sz w:val="24"/>
          <w:szCs w:val="24"/>
        </w:rPr>
        <w:t>（如果</w:t>
      </w:r>
      <w:r w:rsidR="0037198D" w:rsidRPr="00BD72CF">
        <w:rPr>
          <w:rFonts w:asciiTheme="minorEastAsia" w:hAnsiTheme="minorEastAsia"/>
          <w:sz w:val="24"/>
          <w:szCs w:val="24"/>
        </w:rPr>
        <w:t>想登录旧版系统，可以取消该</w:t>
      </w:r>
      <w:r w:rsidR="0037198D" w:rsidRPr="00BD72CF">
        <w:rPr>
          <w:rFonts w:asciiTheme="minorEastAsia" w:hAnsiTheme="minorEastAsia" w:hint="eastAsia"/>
          <w:sz w:val="24"/>
          <w:szCs w:val="24"/>
        </w:rPr>
        <w:t>选项框</w:t>
      </w:r>
      <w:r w:rsidR="0037198D" w:rsidRPr="00BD72CF">
        <w:rPr>
          <w:rFonts w:asciiTheme="minorEastAsia" w:hAnsiTheme="minorEastAsia"/>
          <w:sz w:val="24"/>
          <w:szCs w:val="24"/>
        </w:rPr>
        <w:t>），</w:t>
      </w:r>
      <w:r w:rsidR="0037198D" w:rsidRPr="00BD72CF">
        <w:rPr>
          <w:rFonts w:asciiTheme="minorEastAsia" w:hAnsiTheme="minorEastAsia" w:hint="eastAsia"/>
          <w:sz w:val="24"/>
          <w:szCs w:val="24"/>
        </w:rPr>
        <w:t>登录</w:t>
      </w:r>
      <w:r w:rsidR="00033B0F" w:rsidRPr="00BD72CF">
        <w:rPr>
          <w:rFonts w:asciiTheme="minorEastAsia" w:hAnsiTheme="minorEastAsia" w:hint="eastAsia"/>
          <w:sz w:val="24"/>
          <w:szCs w:val="24"/>
        </w:rPr>
        <w:t>系统</w:t>
      </w:r>
      <w:r w:rsidR="0037198D" w:rsidRPr="00BD72CF">
        <w:rPr>
          <w:rFonts w:asciiTheme="minorEastAsia" w:hAnsiTheme="minorEastAsia"/>
          <w:sz w:val="24"/>
          <w:szCs w:val="24"/>
        </w:rPr>
        <w:t>后点击</w:t>
      </w:r>
      <w:r w:rsidR="0037198D" w:rsidRPr="00BD72CF">
        <w:rPr>
          <w:rFonts w:asciiTheme="minorEastAsia" w:hAnsiTheme="minorEastAsia" w:hint="eastAsia"/>
          <w:sz w:val="24"/>
          <w:szCs w:val="24"/>
        </w:rPr>
        <w:t>我的建议，</w:t>
      </w:r>
      <w:r w:rsidR="0037198D" w:rsidRPr="00BD72CF">
        <w:rPr>
          <w:rFonts w:asciiTheme="minorEastAsia" w:hAnsiTheme="minorEastAsia"/>
          <w:sz w:val="24"/>
          <w:szCs w:val="24"/>
        </w:rPr>
        <w:t>在弹出的</w:t>
      </w:r>
      <w:r w:rsidR="0037198D" w:rsidRPr="00BD72CF">
        <w:rPr>
          <w:rFonts w:asciiTheme="minorEastAsia" w:hAnsiTheme="minorEastAsia" w:hint="eastAsia"/>
          <w:sz w:val="24"/>
          <w:szCs w:val="24"/>
        </w:rPr>
        <w:t>页面</w:t>
      </w:r>
      <w:r w:rsidR="0037198D" w:rsidRPr="00BD72CF">
        <w:rPr>
          <w:rFonts w:asciiTheme="minorEastAsia" w:hAnsiTheme="minorEastAsia"/>
          <w:sz w:val="24"/>
          <w:szCs w:val="24"/>
        </w:rPr>
        <w:t>中</w:t>
      </w:r>
      <w:r w:rsidR="00162292" w:rsidRPr="00BD72CF">
        <w:rPr>
          <w:rFonts w:asciiTheme="minorEastAsia" w:hAnsiTheme="minorEastAsia" w:hint="eastAsia"/>
          <w:sz w:val="24"/>
          <w:szCs w:val="24"/>
        </w:rPr>
        <w:t>点击</w:t>
      </w:r>
      <w:r w:rsidR="00162292" w:rsidRPr="00BD72CF">
        <w:rPr>
          <w:rFonts w:asciiTheme="minorEastAsia" w:hAnsiTheme="minorEastAsia"/>
          <w:sz w:val="24"/>
          <w:szCs w:val="24"/>
        </w:rPr>
        <w:t>获取密码按钮</w:t>
      </w:r>
      <w:r w:rsidR="00162292" w:rsidRPr="00BD72CF">
        <w:rPr>
          <w:rFonts w:asciiTheme="minorEastAsia" w:hAnsiTheme="minorEastAsia" w:hint="eastAsia"/>
          <w:sz w:val="24"/>
          <w:szCs w:val="24"/>
        </w:rPr>
        <w:t>，</w:t>
      </w:r>
      <w:r w:rsidR="00EE10FC" w:rsidRPr="00BD72CF">
        <w:rPr>
          <w:rFonts w:asciiTheme="minorEastAsia" w:hAnsiTheme="minorEastAsia" w:hint="eastAsia"/>
          <w:sz w:val="24"/>
          <w:szCs w:val="24"/>
        </w:rPr>
        <w:t>即可</w:t>
      </w:r>
      <w:r w:rsidR="00162292" w:rsidRPr="00BD72CF">
        <w:rPr>
          <w:rFonts w:asciiTheme="minorEastAsia" w:hAnsiTheme="minorEastAsia"/>
          <w:sz w:val="24"/>
          <w:szCs w:val="24"/>
        </w:rPr>
        <w:t>看到</w:t>
      </w:r>
      <w:r w:rsidR="00343030" w:rsidRPr="00BD72CF">
        <w:rPr>
          <w:rFonts w:asciiTheme="minorEastAsia" w:hAnsiTheme="minorEastAsia" w:hint="eastAsia"/>
          <w:sz w:val="24"/>
          <w:szCs w:val="24"/>
        </w:rPr>
        <w:t>一组</w:t>
      </w:r>
      <w:r w:rsidR="00343030" w:rsidRPr="00BD72CF">
        <w:rPr>
          <w:rFonts w:asciiTheme="minorEastAsia" w:hAnsiTheme="minorEastAsia"/>
          <w:sz w:val="24"/>
          <w:szCs w:val="24"/>
        </w:rPr>
        <w:t>用户名和密码</w:t>
      </w:r>
      <w:r w:rsidR="00343030" w:rsidRPr="00BD72CF">
        <w:rPr>
          <w:rFonts w:asciiTheme="minorEastAsia" w:hAnsiTheme="minorEastAsia" w:hint="eastAsia"/>
          <w:sz w:val="24"/>
          <w:szCs w:val="24"/>
        </w:rPr>
        <w:t>，</w:t>
      </w:r>
      <w:r w:rsidR="00343030" w:rsidRPr="00BD72CF">
        <w:rPr>
          <w:rFonts w:asciiTheme="minorEastAsia" w:hAnsiTheme="minorEastAsia"/>
          <w:sz w:val="24"/>
          <w:szCs w:val="24"/>
        </w:rPr>
        <w:t>使用这</w:t>
      </w:r>
      <w:r w:rsidR="00343030" w:rsidRPr="00BD72CF">
        <w:rPr>
          <w:rFonts w:asciiTheme="minorEastAsia" w:hAnsiTheme="minorEastAsia" w:hint="eastAsia"/>
          <w:sz w:val="24"/>
          <w:szCs w:val="24"/>
        </w:rPr>
        <w:t>组</w:t>
      </w:r>
      <w:r w:rsidR="00343030" w:rsidRPr="00BD72CF">
        <w:rPr>
          <w:rFonts w:asciiTheme="minorEastAsia" w:hAnsiTheme="minorEastAsia"/>
          <w:sz w:val="24"/>
          <w:szCs w:val="24"/>
        </w:rPr>
        <w:t>用户名和密码就可以</w:t>
      </w:r>
      <w:r w:rsidR="00343030" w:rsidRPr="00BD72CF">
        <w:rPr>
          <w:rFonts w:asciiTheme="minorEastAsia" w:hAnsiTheme="minorEastAsia" w:hint="eastAsia"/>
          <w:sz w:val="24"/>
          <w:szCs w:val="24"/>
        </w:rPr>
        <w:t>在ARP</w:t>
      </w:r>
      <w:proofErr w:type="gramStart"/>
      <w:r w:rsidR="00343030" w:rsidRPr="00BD72CF">
        <w:rPr>
          <w:rFonts w:asciiTheme="minorEastAsia" w:hAnsiTheme="minorEastAsia" w:hint="eastAsia"/>
          <w:sz w:val="24"/>
          <w:szCs w:val="24"/>
        </w:rPr>
        <w:t>泛云服务</w:t>
      </w:r>
      <w:proofErr w:type="gramEnd"/>
      <w:r w:rsidR="00343030" w:rsidRPr="00BD72CF">
        <w:rPr>
          <w:rFonts w:asciiTheme="minorEastAsia" w:hAnsiTheme="minorEastAsia" w:hint="eastAsia"/>
          <w:sz w:val="24"/>
          <w:szCs w:val="24"/>
        </w:rPr>
        <w:t>平台中</w:t>
      </w:r>
      <w:r w:rsidRPr="00BD72CF">
        <w:rPr>
          <w:rFonts w:asciiTheme="minorEastAsia" w:hAnsiTheme="minorEastAsia"/>
          <w:sz w:val="24"/>
          <w:szCs w:val="24"/>
        </w:rPr>
        <w:t>进行登录</w:t>
      </w:r>
      <w:r w:rsidR="00343030" w:rsidRPr="00BD72CF">
        <w:rPr>
          <w:rFonts w:asciiTheme="minorEastAsia" w:hAnsiTheme="minorEastAsia"/>
          <w:sz w:val="24"/>
          <w:szCs w:val="24"/>
        </w:rPr>
        <w:t>。</w:t>
      </w:r>
    </w:p>
    <w:p w:rsidR="00DA066A" w:rsidRPr="00BD72CF" w:rsidRDefault="00AA5EA0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lastRenderedPageBreak/>
        <w:drawing>
          <wp:inline distT="0" distB="0" distL="0" distR="0" wp14:anchorId="18DC95F7" wp14:editId="6171EC6B">
            <wp:extent cx="5274310" cy="22402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2CF">
        <w:rPr>
          <w:noProof/>
          <w:sz w:val="24"/>
          <w:szCs w:val="24"/>
        </w:rPr>
        <w:drawing>
          <wp:inline distT="0" distB="0" distL="0" distR="0" wp14:anchorId="6A87A00A" wp14:editId="70138382">
            <wp:extent cx="5274310" cy="284416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2C" w:rsidRPr="00BD72CF" w:rsidRDefault="00AF4A2C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新版工作台</w:t>
      </w:r>
      <w:r w:rsidR="00B02343" w:rsidRPr="00BD72CF">
        <w:rPr>
          <w:rFonts w:asciiTheme="minorEastAsia" w:hAnsiTheme="minorEastAsia" w:hint="eastAsia"/>
          <w:sz w:val="24"/>
          <w:szCs w:val="24"/>
        </w:rPr>
        <w:t>从界面设计上更为简洁明了。主要包括我的应用、我的信息、我的代办事宜和快速通道板块</w:t>
      </w:r>
      <w:r w:rsidR="00CC4E15" w:rsidRPr="00BD72CF">
        <w:rPr>
          <w:rFonts w:asciiTheme="minorEastAsia" w:hAnsiTheme="minorEastAsia" w:hint="eastAsia"/>
          <w:sz w:val="24"/>
          <w:szCs w:val="24"/>
        </w:rPr>
        <w:t>等</w:t>
      </w:r>
      <w:r w:rsidR="00CC4E15" w:rsidRPr="00BD72CF">
        <w:rPr>
          <w:rFonts w:asciiTheme="minorEastAsia" w:hAnsiTheme="minorEastAsia"/>
          <w:sz w:val="24"/>
          <w:szCs w:val="24"/>
        </w:rPr>
        <w:t>内容</w:t>
      </w:r>
      <w:r w:rsidR="00B02343" w:rsidRPr="00BD72CF">
        <w:rPr>
          <w:rFonts w:asciiTheme="minorEastAsia" w:hAnsiTheme="minorEastAsia" w:hint="eastAsia"/>
          <w:sz w:val="24"/>
          <w:szCs w:val="24"/>
        </w:rPr>
        <w:t>。</w:t>
      </w:r>
    </w:p>
    <w:p w:rsidR="00DA066A" w:rsidRPr="00BD72CF" w:rsidRDefault="00AA5EA0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37A9174D" wp14:editId="6CEFAF39">
            <wp:extent cx="5274310" cy="2772410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87" w:rsidRPr="00BD72CF" w:rsidRDefault="00CC4E15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界面</w:t>
      </w:r>
      <w:r w:rsidRPr="00BD72CF">
        <w:rPr>
          <w:rFonts w:asciiTheme="minorEastAsia" w:hAnsiTheme="minorEastAsia"/>
          <w:sz w:val="24"/>
          <w:szCs w:val="24"/>
        </w:rPr>
        <w:t>左侧是我的应用和我的信息两个内容，</w:t>
      </w:r>
      <w:r w:rsidR="00B02343" w:rsidRPr="00BD72CF">
        <w:rPr>
          <w:rFonts w:asciiTheme="minorEastAsia" w:hAnsiTheme="minorEastAsia" w:hint="eastAsia"/>
          <w:sz w:val="24"/>
          <w:szCs w:val="24"/>
        </w:rPr>
        <w:t>我的应用是登录用户所能使用的功能模块，如财务管理、人力资源、公文管理等。</w:t>
      </w:r>
      <w:r w:rsidR="00135206" w:rsidRPr="00BD72CF">
        <w:rPr>
          <w:rFonts w:asciiTheme="minorEastAsia" w:hAnsiTheme="minorEastAsia" w:hint="eastAsia"/>
          <w:sz w:val="24"/>
          <w:szCs w:val="24"/>
        </w:rPr>
        <w:t>进入业务模块进行系统操作时，界面</w:t>
      </w:r>
      <w:proofErr w:type="gramStart"/>
      <w:r w:rsidR="00135206" w:rsidRPr="00BD72CF">
        <w:rPr>
          <w:rFonts w:asciiTheme="minorEastAsia" w:hAnsiTheme="minorEastAsia" w:hint="eastAsia"/>
          <w:sz w:val="24"/>
          <w:szCs w:val="24"/>
        </w:rPr>
        <w:t>左侧我</w:t>
      </w:r>
      <w:proofErr w:type="gramEnd"/>
      <w:r w:rsidR="00135206" w:rsidRPr="00BD72CF">
        <w:rPr>
          <w:rFonts w:asciiTheme="minorEastAsia" w:hAnsiTheme="minorEastAsia" w:hint="eastAsia"/>
          <w:sz w:val="24"/>
          <w:szCs w:val="24"/>
        </w:rPr>
        <w:t>的应用区域将会自动缩小到界面底部，如果想切换应用模块，点击“我</w:t>
      </w:r>
      <w:r w:rsidR="00135206" w:rsidRPr="00BD72CF">
        <w:rPr>
          <w:rFonts w:asciiTheme="minorEastAsia" w:hAnsiTheme="minorEastAsia" w:hint="eastAsia"/>
          <w:sz w:val="24"/>
          <w:szCs w:val="24"/>
        </w:rPr>
        <w:lastRenderedPageBreak/>
        <w:t>的应用”即可展开应用模块，点击切换的模块即可进入该业务主题。</w:t>
      </w:r>
    </w:p>
    <w:p w:rsidR="00B02343" w:rsidRPr="00BD72CF" w:rsidRDefault="00B02343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我的信息包括个人信息、承担的课题、课题经费、领用资产、产出和里程碑。</w:t>
      </w:r>
      <w:r w:rsidR="00005187" w:rsidRPr="00BD72CF">
        <w:rPr>
          <w:rFonts w:asciiTheme="minorEastAsia" w:hAnsiTheme="minorEastAsia" w:hint="eastAsia"/>
          <w:sz w:val="24"/>
          <w:szCs w:val="24"/>
        </w:rPr>
        <w:t>研究所可以根据自身情况</w:t>
      </w:r>
      <w:r w:rsidR="000A64F1" w:rsidRPr="00BD72CF">
        <w:rPr>
          <w:rFonts w:asciiTheme="minorEastAsia" w:hAnsiTheme="minorEastAsia"/>
          <w:sz w:val="24"/>
          <w:szCs w:val="24"/>
        </w:rPr>
        <w:t>，</w:t>
      </w:r>
      <w:r w:rsidR="00005187" w:rsidRPr="00BD72CF">
        <w:rPr>
          <w:rFonts w:asciiTheme="minorEastAsia" w:hAnsiTheme="minorEastAsia" w:hint="eastAsia"/>
          <w:sz w:val="24"/>
          <w:szCs w:val="24"/>
        </w:rPr>
        <w:t>决定是否启用相关功能。</w:t>
      </w:r>
      <w:r w:rsidR="000A64F1" w:rsidRPr="00BD72CF">
        <w:rPr>
          <w:rFonts w:asciiTheme="minorEastAsia" w:hAnsiTheme="minorEastAsia"/>
          <w:sz w:val="24"/>
          <w:szCs w:val="24"/>
        </w:rPr>
        <w:t>系统管理员可以</w:t>
      </w:r>
      <w:r w:rsidR="00005187" w:rsidRPr="00BD72CF">
        <w:rPr>
          <w:rFonts w:asciiTheme="minorEastAsia" w:hAnsiTheme="minorEastAsia" w:hint="eastAsia"/>
          <w:sz w:val="24"/>
          <w:szCs w:val="24"/>
        </w:rPr>
        <w:t>在系统中进行设置，点击</w:t>
      </w:r>
      <w:r w:rsidR="000A64F1" w:rsidRPr="00BD72CF">
        <w:rPr>
          <w:rFonts w:asciiTheme="minorEastAsia" w:hAnsiTheme="minorEastAsia"/>
          <w:sz w:val="24"/>
          <w:szCs w:val="24"/>
        </w:rPr>
        <w:t>我的信息旁边的</w:t>
      </w:r>
      <w:r w:rsidR="000A64F1" w:rsidRPr="00BD72CF">
        <w:rPr>
          <w:rFonts w:asciiTheme="minorEastAsia" w:hAnsiTheme="minorEastAsia" w:hint="eastAsia"/>
          <w:sz w:val="24"/>
          <w:szCs w:val="24"/>
        </w:rPr>
        <w:t>“齿轮”</w:t>
      </w:r>
      <w:r w:rsidR="000A64F1" w:rsidRPr="00BD72CF">
        <w:rPr>
          <w:rFonts w:asciiTheme="minorEastAsia" w:hAnsiTheme="minorEastAsia"/>
          <w:sz w:val="24"/>
          <w:szCs w:val="24"/>
        </w:rPr>
        <w:t>按钮</w:t>
      </w:r>
      <w:r w:rsidR="000A64F1" w:rsidRPr="00BD72CF">
        <w:rPr>
          <w:rFonts w:asciiTheme="minorEastAsia" w:hAnsiTheme="minorEastAsia" w:hint="eastAsia"/>
          <w:sz w:val="24"/>
          <w:szCs w:val="24"/>
        </w:rPr>
        <w:t>进行</w:t>
      </w:r>
      <w:r w:rsidR="000A64F1" w:rsidRPr="00BD72CF">
        <w:rPr>
          <w:rFonts w:asciiTheme="minorEastAsia" w:hAnsiTheme="minorEastAsia"/>
          <w:sz w:val="24"/>
          <w:szCs w:val="24"/>
        </w:rPr>
        <w:t>设置</w:t>
      </w:r>
      <w:r w:rsidR="000A64F1" w:rsidRPr="00BD72CF">
        <w:rPr>
          <w:rFonts w:asciiTheme="minorEastAsia" w:hAnsiTheme="minorEastAsia" w:hint="eastAsia"/>
          <w:sz w:val="24"/>
          <w:szCs w:val="24"/>
        </w:rPr>
        <w:t>，</w:t>
      </w:r>
      <w:r w:rsidR="00033B0F" w:rsidRPr="00BD72CF">
        <w:rPr>
          <w:rFonts w:asciiTheme="minorEastAsia" w:hAnsiTheme="minorEastAsia" w:hint="eastAsia"/>
          <w:sz w:val="24"/>
          <w:szCs w:val="24"/>
        </w:rPr>
        <w:t>对某一种</w:t>
      </w:r>
      <w:r w:rsidR="00033B0F" w:rsidRPr="00BD72CF">
        <w:rPr>
          <w:rFonts w:asciiTheme="minorEastAsia" w:hAnsiTheme="minorEastAsia"/>
          <w:sz w:val="24"/>
          <w:szCs w:val="24"/>
        </w:rPr>
        <w:t>信息进行</w:t>
      </w:r>
      <w:r w:rsidR="000A64F1" w:rsidRPr="00BD72CF">
        <w:rPr>
          <w:rFonts w:asciiTheme="minorEastAsia" w:hAnsiTheme="minorEastAsia"/>
          <w:sz w:val="24"/>
          <w:szCs w:val="24"/>
        </w:rPr>
        <w:t>添加</w:t>
      </w:r>
      <w:r w:rsidR="000A64F1" w:rsidRPr="00BD72CF">
        <w:rPr>
          <w:rFonts w:asciiTheme="minorEastAsia" w:hAnsiTheme="minorEastAsia" w:hint="eastAsia"/>
          <w:sz w:val="24"/>
          <w:szCs w:val="24"/>
        </w:rPr>
        <w:t>、</w:t>
      </w:r>
      <w:r w:rsidR="000A64F1" w:rsidRPr="00BD72CF">
        <w:rPr>
          <w:rFonts w:asciiTheme="minorEastAsia" w:hAnsiTheme="minorEastAsia"/>
          <w:sz w:val="24"/>
          <w:szCs w:val="24"/>
        </w:rPr>
        <w:t>删除、上移、下移</w:t>
      </w:r>
      <w:r w:rsidR="00033B0F" w:rsidRPr="00BD72CF">
        <w:rPr>
          <w:rFonts w:asciiTheme="minorEastAsia" w:hAnsiTheme="minorEastAsia" w:hint="eastAsia"/>
          <w:sz w:val="24"/>
          <w:szCs w:val="24"/>
        </w:rPr>
        <w:t>、</w:t>
      </w:r>
      <w:r w:rsidR="000A64F1" w:rsidRPr="00BD72CF">
        <w:rPr>
          <w:rFonts w:asciiTheme="minorEastAsia" w:hAnsiTheme="minorEastAsia"/>
          <w:sz w:val="24"/>
          <w:szCs w:val="24"/>
        </w:rPr>
        <w:t>启用</w:t>
      </w:r>
      <w:r w:rsidR="000A64F1" w:rsidRPr="00BD72CF">
        <w:rPr>
          <w:rFonts w:asciiTheme="minorEastAsia" w:hAnsiTheme="minorEastAsia" w:hint="eastAsia"/>
          <w:sz w:val="24"/>
          <w:szCs w:val="24"/>
        </w:rPr>
        <w:t>和</w:t>
      </w:r>
      <w:r w:rsidR="000A64F1" w:rsidRPr="00BD72CF">
        <w:rPr>
          <w:rFonts w:asciiTheme="minorEastAsia" w:hAnsiTheme="minorEastAsia"/>
          <w:sz w:val="24"/>
          <w:szCs w:val="24"/>
        </w:rPr>
        <w:t>停用管理。</w:t>
      </w:r>
    </w:p>
    <w:p w:rsidR="00FC3066" w:rsidRPr="00BD72CF" w:rsidRDefault="00FC3066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42221E22" wp14:editId="31EAE4EE">
            <wp:extent cx="5274310" cy="28073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15" w:rsidRPr="00BD72CF" w:rsidRDefault="00CC4E15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界面的</w:t>
      </w:r>
      <w:r w:rsidRPr="00BD72CF">
        <w:rPr>
          <w:rFonts w:asciiTheme="minorEastAsia" w:hAnsiTheme="minorEastAsia"/>
          <w:sz w:val="24"/>
          <w:szCs w:val="24"/>
        </w:rPr>
        <w:t>中上部是我的消息</w:t>
      </w:r>
      <w:r w:rsidR="00003FC3" w:rsidRPr="00BD72CF">
        <w:rPr>
          <w:rFonts w:asciiTheme="minorEastAsia" w:hAnsiTheme="minorEastAsia" w:hint="eastAsia"/>
          <w:sz w:val="24"/>
          <w:szCs w:val="24"/>
        </w:rPr>
        <w:t>、</w:t>
      </w:r>
      <w:r w:rsidRPr="00BD72CF">
        <w:rPr>
          <w:rFonts w:asciiTheme="minorEastAsia" w:hAnsiTheme="minorEastAsia"/>
          <w:sz w:val="24"/>
          <w:szCs w:val="24"/>
        </w:rPr>
        <w:t>日程提醒</w:t>
      </w:r>
      <w:r w:rsidR="00003FC3" w:rsidRPr="00BD72CF">
        <w:rPr>
          <w:rFonts w:asciiTheme="minorEastAsia" w:hAnsiTheme="minorEastAsia" w:hint="eastAsia"/>
          <w:sz w:val="24"/>
          <w:szCs w:val="24"/>
        </w:rPr>
        <w:t>和</w:t>
      </w:r>
      <w:r w:rsidR="00003FC3" w:rsidRPr="00BD72CF">
        <w:rPr>
          <w:rFonts w:asciiTheme="minorEastAsia" w:hAnsiTheme="minorEastAsia"/>
          <w:sz w:val="24"/>
          <w:szCs w:val="24"/>
        </w:rPr>
        <w:t>天气预报三</w:t>
      </w:r>
      <w:r w:rsidRPr="00BD72CF">
        <w:rPr>
          <w:rFonts w:asciiTheme="minorEastAsia" w:hAnsiTheme="minorEastAsia" w:hint="eastAsia"/>
          <w:sz w:val="24"/>
          <w:szCs w:val="24"/>
        </w:rPr>
        <w:t>部分</w:t>
      </w:r>
      <w:r w:rsidRPr="00BD72CF">
        <w:rPr>
          <w:rFonts w:asciiTheme="minorEastAsia" w:hAnsiTheme="minorEastAsia"/>
          <w:sz w:val="24"/>
          <w:szCs w:val="24"/>
        </w:rPr>
        <w:t>内容</w:t>
      </w:r>
      <w:r w:rsidRPr="00BD72CF">
        <w:rPr>
          <w:rFonts w:asciiTheme="minorEastAsia" w:hAnsiTheme="minorEastAsia" w:hint="eastAsia"/>
          <w:sz w:val="24"/>
          <w:szCs w:val="24"/>
        </w:rPr>
        <w:t>，</w:t>
      </w:r>
      <w:r w:rsidRPr="00BD72CF">
        <w:rPr>
          <w:rFonts w:asciiTheme="minorEastAsia" w:hAnsiTheme="minorEastAsia"/>
          <w:sz w:val="24"/>
          <w:szCs w:val="24"/>
        </w:rPr>
        <w:t>用户打开我的消息，可以查看自己接收的通知消息，打开日程提醒，</w:t>
      </w:r>
      <w:r w:rsidRPr="00BD72CF">
        <w:rPr>
          <w:rFonts w:asciiTheme="minorEastAsia" w:hAnsiTheme="minorEastAsia" w:hint="eastAsia"/>
          <w:sz w:val="24"/>
          <w:szCs w:val="24"/>
        </w:rPr>
        <w:t>可以查询</w:t>
      </w:r>
      <w:r w:rsidRPr="00BD72CF">
        <w:rPr>
          <w:rFonts w:asciiTheme="minorEastAsia" w:hAnsiTheme="minorEastAsia"/>
          <w:sz w:val="24"/>
          <w:szCs w:val="24"/>
        </w:rPr>
        <w:t>和编辑工作日程。</w:t>
      </w:r>
      <w:r w:rsidR="00553CA7" w:rsidRPr="00BD72CF">
        <w:rPr>
          <w:rFonts w:asciiTheme="minorEastAsia" w:hAnsiTheme="minorEastAsia" w:hint="eastAsia"/>
          <w:sz w:val="24"/>
          <w:szCs w:val="24"/>
        </w:rPr>
        <w:t>研究所可以根据VPN设置情况决定是否启用天气预报，</w:t>
      </w:r>
      <w:r w:rsidR="00003FC3" w:rsidRPr="00BD72CF">
        <w:rPr>
          <w:rFonts w:asciiTheme="minorEastAsia" w:hAnsiTheme="minorEastAsia" w:hint="eastAsia"/>
          <w:sz w:val="24"/>
          <w:szCs w:val="24"/>
        </w:rPr>
        <w:t>如果需要</w:t>
      </w:r>
      <w:r w:rsidR="00553CA7" w:rsidRPr="00BD72CF">
        <w:rPr>
          <w:rFonts w:asciiTheme="minorEastAsia" w:hAnsiTheme="minorEastAsia" w:hint="eastAsia"/>
          <w:sz w:val="24"/>
          <w:szCs w:val="24"/>
        </w:rPr>
        <w:t>停用</w:t>
      </w:r>
      <w:r w:rsidR="00003FC3" w:rsidRPr="00BD72CF">
        <w:rPr>
          <w:rFonts w:asciiTheme="minorEastAsia" w:hAnsiTheme="minorEastAsia"/>
          <w:sz w:val="24"/>
          <w:szCs w:val="24"/>
        </w:rPr>
        <w:t>，</w:t>
      </w:r>
      <w:r w:rsidR="00003FC3" w:rsidRPr="00BD72CF">
        <w:rPr>
          <w:rFonts w:asciiTheme="minorEastAsia" w:hAnsiTheme="minorEastAsia" w:hint="eastAsia"/>
          <w:sz w:val="24"/>
          <w:szCs w:val="24"/>
        </w:rPr>
        <w:t>可以</w:t>
      </w:r>
      <w:r w:rsidR="00003FC3" w:rsidRPr="00BD72CF">
        <w:rPr>
          <w:rFonts w:asciiTheme="minorEastAsia" w:hAnsiTheme="minorEastAsia"/>
          <w:sz w:val="24"/>
          <w:szCs w:val="24"/>
        </w:rPr>
        <w:t>系统管理员</w:t>
      </w:r>
      <w:r w:rsidR="00553CA7" w:rsidRPr="00BD72CF">
        <w:rPr>
          <w:rFonts w:asciiTheme="minorEastAsia" w:hAnsiTheme="minorEastAsia" w:hint="eastAsia"/>
          <w:sz w:val="24"/>
          <w:szCs w:val="24"/>
        </w:rPr>
        <w:t>登录</w:t>
      </w:r>
      <w:r w:rsidR="00003FC3" w:rsidRPr="00BD72CF">
        <w:rPr>
          <w:rFonts w:asciiTheme="minorEastAsia" w:hAnsiTheme="minorEastAsia"/>
          <w:sz w:val="24"/>
          <w:szCs w:val="24"/>
        </w:rPr>
        <w:t>系统，</w:t>
      </w:r>
      <w:r w:rsidR="00003FC3" w:rsidRPr="00BD72CF">
        <w:rPr>
          <w:rFonts w:asciiTheme="minorEastAsia" w:hAnsiTheme="minorEastAsia" w:hint="eastAsia"/>
          <w:sz w:val="24"/>
          <w:szCs w:val="24"/>
        </w:rPr>
        <w:t>点击</w:t>
      </w:r>
      <w:r w:rsidR="00003FC3" w:rsidRPr="00BD72CF">
        <w:rPr>
          <w:rFonts w:asciiTheme="minorEastAsia" w:hAnsiTheme="minorEastAsia"/>
          <w:sz w:val="24"/>
          <w:szCs w:val="24"/>
        </w:rPr>
        <w:t>系统配置的业务字典</w:t>
      </w:r>
      <w:r w:rsidR="00003FC3" w:rsidRPr="00BD72CF">
        <w:rPr>
          <w:rFonts w:asciiTheme="minorEastAsia" w:hAnsiTheme="minorEastAsia" w:hint="eastAsia"/>
          <w:sz w:val="24"/>
          <w:szCs w:val="24"/>
        </w:rPr>
        <w:t>，</w:t>
      </w:r>
      <w:r w:rsidR="00003FC3" w:rsidRPr="00BD72CF">
        <w:rPr>
          <w:rFonts w:asciiTheme="minorEastAsia" w:hAnsiTheme="minorEastAsia"/>
          <w:sz w:val="24"/>
          <w:szCs w:val="24"/>
        </w:rPr>
        <w:t>在编码部分输入“</w:t>
      </w:r>
      <w:proofErr w:type="spellStart"/>
      <w:r w:rsidR="00003FC3" w:rsidRPr="00BD72CF">
        <w:rPr>
          <w:rFonts w:asciiTheme="minorEastAsia" w:hAnsiTheme="minorEastAsia"/>
          <w:sz w:val="24"/>
          <w:szCs w:val="24"/>
        </w:rPr>
        <w:t>plug_switch</w:t>
      </w:r>
      <w:proofErr w:type="spellEnd"/>
      <w:r w:rsidR="00003FC3" w:rsidRPr="00BD72CF">
        <w:rPr>
          <w:rFonts w:asciiTheme="minorEastAsia" w:hAnsiTheme="minorEastAsia"/>
          <w:sz w:val="24"/>
          <w:szCs w:val="24"/>
        </w:rPr>
        <w:t>”</w:t>
      </w:r>
      <w:r w:rsidR="00003FC3" w:rsidRPr="00BD72CF">
        <w:rPr>
          <w:rFonts w:asciiTheme="minorEastAsia" w:hAnsiTheme="minorEastAsia" w:hint="eastAsia"/>
          <w:sz w:val="24"/>
          <w:szCs w:val="24"/>
        </w:rPr>
        <w:t>，</w:t>
      </w:r>
      <w:r w:rsidR="00003FC3" w:rsidRPr="00BD72CF">
        <w:rPr>
          <w:rFonts w:asciiTheme="minorEastAsia" w:hAnsiTheme="minorEastAsia"/>
          <w:sz w:val="24"/>
          <w:szCs w:val="24"/>
        </w:rPr>
        <w:t>点击查询</w:t>
      </w:r>
      <w:r w:rsidR="00003FC3" w:rsidRPr="00BD72CF">
        <w:rPr>
          <w:rFonts w:asciiTheme="minorEastAsia" w:hAnsiTheme="minorEastAsia" w:hint="eastAsia"/>
          <w:sz w:val="24"/>
          <w:szCs w:val="24"/>
        </w:rPr>
        <w:t>按钮</w:t>
      </w:r>
      <w:r w:rsidR="00003FC3" w:rsidRPr="00BD72CF">
        <w:rPr>
          <w:rFonts w:asciiTheme="minorEastAsia" w:hAnsiTheme="minorEastAsia"/>
          <w:sz w:val="24"/>
          <w:szCs w:val="24"/>
        </w:rPr>
        <w:t>，</w:t>
      </w:r>
      <w:r w:rsidR="00003FC3" w:rsidRPr="00BD72CF">
        <w:rPr>
          <w:rFonts w:asciiTheme="minorEastAsia" w:hAnsiTheme="minorEastAsia" w:hint="eastAsia"/>
          <w:sz w:val="24"/>
          <w:szCs w:val="24"/>
        </w:rPr>
        <w:t>在</w:t>
      </w:r>
      <w:r w:rsidR="00003FC3" w:rsidRPr="00BD72CF">
        <w:rPr>
          <w:rFonts w:asciiTheme="minorEastAsia" w:hAnsiTheme="minorEastAsia"/>
          <w:sz w:val="24"/>
          <w:szCs w:val="24"/>
        </w:rPr>
        <w:t>显示的</w:t>
      </w:r>
      <w:r w:rsidR="00003FC3" w:rsidRPr="00BD72CF">
        <w:rPr>
          <w:rFonts w:asciiTheme="minorEastAsia" w:hAnsiTheme="minorEastAsia" w:hint="eastAsia"/>
          <w:sz w:val="24"/>
          <w:szCs w:val="24"/>
        </w:rPr>
        <w:t>业务代码</w:t>
      </w:r>
      <w:r w:rsidR="00003FC3" w:rsidRPr="00BD72CF">
        <w:rPr>
          <w:rFonts w:asciiTheme="minorEastAsia" w:hAnsiTheme="minorEastAsia"/>
          <w:sz w:val="24"/>
          <w:szCs w:val="24"/>
        </w:rPr>
        <w:t>字段中点击“</w:t>
      </w:r>
      <w:r w:rsidR="00003FC3" w:rsidRPr="00BD72CF">
        <w:rPr>
          <w:rFonts w:asciiTheme="minorEastAsia" w:hAnsiTheme="minorEastAsia" w:hint="eastAsia"/>
          <w:sz w:val="24"/>
          <w:szCs w:val="24"/>
        </w:rPr>
        <w:t>编辑代码</w:t>
      </w:r>
      <w:r w:rsidR="00003FC3" w:rsidRPr="00BD72CF">
        <w:rPr>
          <w:rFonts w:asciiTheme="minorEastAsia" w:hAnsiTheme="minorEastAsia"/>
          <w:sz w:val="24"/>
          <w:szCs w:val="24"/>
        </w:rPr>
        <w:t>”</w:t>
      </w:r>
      <w:r w:rsidR="002A128B" w:rsidRPr="00BD72CF">
        <w:rPr>
          <w:rFonts w:asciiTheme="minorEastAsia" w:hAnsiTheme="minorEastAsia" w:hint="eastAsia"/>
          <w:sz w:val="24"/>
          <w:szCs w:val="24"/>
        </w:rPr>
        <w:t>，</w:t>
      </w:r>
      <w:r w:rsidR="00003FC3" w:rsidRPr="00BD72CF">
        <w:rPr>
          <w:rFonts w:asciiTheme="minorEastAsia" w:hAnsiTheme="minorEastAsia"/>
          <w:sz w:val="24"/>
          <w:szCs w:val="24"/>
        </w:rPr>
        <w:t>把右侧天气预报的附加值置为</w:t>
      </w:r>
      <w:r w:rsidR="00003FC3" w:rsidRPr="00BD72CF">
        <w:rPr>
          <w:rFonts w:asciiTheme="minorEastAsia" w:hAnsiTheme="minorEastAsia" w:hint="eastAsia"/>
          <w:sz w:val="24"/>
          <w:szCs w:val="24"/>
        </w:rPr>
        <w:t>0，</w:t>
      </w:r>
      <w:r w:rsidR="00003FC3" w:rsidRPr="00BD72CF">
        <w:rPr>
          <w:rFonts w:asciiTheme="minorEastAsia" w:hAnsiTheme="minorEastAsia"/>
          <w:sz w:val="24"/>
          <w:szCs w:val="24"/>
        </w:rPr>
        <w:t>点击保存按钮，即可隐藏天气预报功能，如果需要再次开启此功能，需要把附加值重新置为</w:t>
      </w:r>
      <w:r w:rsidR="00003FC3" w:rsidRPr="00BD72CF">
        <w:rPr>
          <w:rFonts w:asciiTheme="minorEastAsia" w:hAnsiTheme="minorEastAsia" w:hint="eastAsia"/>
          <w:sz w:val="24"/>
          <w:szCs w:val="24"/>
        </w:rPr>
        <w:t>1。</w:t>
      </w:r>
    </w:p>
    <w:p w:rsidR="00030149" w:rsidRPr="00BD72CF" w:rsidRDefault="00030149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1B5D4B7D" wp14:editId="6525C9C2">
            <wp:extent cx="5274310" cy="28111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343" w:rsidRPr="00BD72CF" w:rsidRDefault="00CC4E15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界面</w:t>
      </w:r>
      <w:r w:rsidRPr="00BD72CF">
        <w:rPr>
          <w:rFonts w:asciiTheme="minorEastAsia" w:hAnsiTheme="minorEastAsia"/>
          <w:sz w:val="24"/>
          <w:szCs w:val="24"/>
        </w:rPr>
        <w:t>的中部是</w:t>
      </w:r>
      <w:r w:rsidR="00B02343" w:rsidRPr="00BD72CF">
        <w:rPr>
          <w:rFonts w:asciiTheme="minorEastAsia" w:hAnsiTheme="minorEastAsia" w:hint="eastAsia"/>
          <w:sz w:val="24"/>
          <w:szCs w:val="24"/>
        </w:rPr>
        <w:t>我的代办</w:t>
      </w:r>
      <w:r w:rsidRPr="00BD72CF">
        <w:rPr>
          <w:rFonts w:asciiTheme="minorEastAsia" w:hAnsiTheme="minorEastAsia" w:hint="eastAsia"/>
          <w:sz w:val="24"/>
          <w:szCs w:val="24"/>
        </w:rPr>
        <w:t>，</w:t>
      </w:r>
      <w:r w:rsidRPr="00BD72CF">
        <w:rPr>
          <w:rFonts w:asciiTheme="minorEastAsia" w:hAnsiTheme="minorEastAsia"/>
          <w:sz w:val="24"/>
          <w:szCs w:val="24"/>
        </w:rPr>
        <w:t>这里</w:t>
      </w:r>
      <w:r w:rsidR="00B02343" w:rsidRPr="00BD72CF">
        <w:rPr>
          <w:rFonts w:asciiTheme="minorEastAsia" w:hAnsiTheme="minorEastAsia" w:hint="eastAsia"/>
          <w:sz w:val="24"/>
          <w:szCs w:val="24"/>
        </w:rPr>
        <w:t>显示</w:t>
      </w:r>
      <w:r w:rsidRPr="00BD72CF">
        <w:rPr>
          <w:rFonts w:asciiTheme="minorEastAsia" w:hAnsiTheme="minorEastAsia" w:hint="eastAsia"/>
          <w:sz w:val="24"/>
          <w:szCs w:val="24"/>
        </w:rPr>
        <w:t>了</w:t>
      </w:r>
      <w:r w:rsidR="00B02343" w:rsidRPr="00BD72CF">
        <w:rPr>
          <w:rFonts w:asciiTheme="minorEastAsia" w:hAnsiTheme="minorEastAsia" w:hint="eastAsia"/>
          <w:sz w:val="24"/>
          <w:szCs w:val="24"/>
        </w:rPr>
        <w:t>不同应用模块的代办事宜，可以使用户方便快捷的处理需要办理的业务。</w:t>
      </w:r>
    </w:p>
    <w:p w:rsidR="00D9186C" w:rsidRPr="00BD72CF" w:rsidRDefault="00CC4E15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界面</w:t>
      </w:r>
      <w:r w:rsidRPr="00BD72CF">
        <w:rPr>
          <w:rFonts w:asciiTheme="minorEastAsia" w:hAnsiTheme="minorEastAsia"/>
          <w:sz w:val="24"/>
          <w:szCs w:val="24"/>
        </w:rPr>
        <w:t>的右侧</w:t>
      </w:r>
      <w:r w:rsidRPr="00BD72CF">
        <w:rPr>
          <w:rFonts w:asciiTheme="minorEastAsia" w:hAnsiTheme="minorEastAsia" w:hint="eastAsia"/>
          <w:sz w:val="24"/>
          <w:szCs w:val="24"/>
        </w:rPr>
        <w:t>是</w:t>
      </w:r>
      <w:r w:rsidRPr="00BD72CF">
        <w:rPr>
          <w:rFonts w:asciiTheme="minorEastAsia" w:hAnsiTheme="minorEastAsia"/>
          <w:sz w:val="24"/>
          <w:szCs w:val="24"/>
        </w:rPr>
        <w:t>快速通道</w:t>
      </w:r>
      <w:r w:rsidR="002A128B" w:rsidRPr="00BD72CF">
        <w:rPr>
          <w:rFonts w:asciiTheme="minorEastAsia" w:hAnsiTheme="minorEastAsia" w:hint="eastAsia"/>
          <w:sz w:val="24"/>
          <w:szCs w:val="24"/>
        </w:rPr>
        <w:t>，</w:t>
      </w:r>
      <w:r w:rsidRPr="00BD72CF">
        <w:rPr>
          <w:rFonts w:asciiTheme="minorEastAsia" w:hAnsiTheme="minorEastAsia"/>
          <w:sz w:val="24"/>
          <w:szCs w:val="24"/>
        </w:rPr>
        <w:t>这</w:t>
      </w:r>
      <w:r w:rsidRPr="00BD72CF">
        <w:rPr>
          <w:rFonts w:asciiTheme="minorEastAsia" w:hAnsiTheme="minorEastAsia" w:hint="eastAsia"/>
          <w:sz w:val="24"/>
          <w:szCs w:val="24"/>
        </w:rPr>
        <w:t>是</w:t>
      </w:r>
      <w:r w:rsidR="00B02343" w:rsidRPr="00BD72CF">
        <w:rPr>
          <w:rFonts w:asciiTheme="minorEastAsia" w:hAnsiTheme="minorEastAsia" w:hint="eastAsia"/>
          <w:sz w:val="24"/>
          <w:szCs w:val="24"/>
        </w:rPr>
        <w:t>2.3版增设的内容</w:t>
      </w:r>
      <w:r w:rsidR="00FD3FA5" w:rsidRPr="00BD72CF">
        <w:rPr>
          <w:rFonts w:asciiTheme="minorEastAsia" w:hAnsiTheme="minorEastAsia" w:hint="eastAsia"/>
          <w:sz w:val="24"/>
          <w:szCs w:val="24"/>
        </w:rPr>
        <w:t>，用户可以根据自身的特点，将一些常用</w:t>
      </w:r>
      <w:r w:rsidR="00B02343" w:rsidRPr="00BD72CF">
        <w:rPr>
          <w:rFonts w:asciiTheme="minorEastAsia" w:hAnsiTheme="minorEastAsia" w:hint="eastAsia"/>
          <w:sz w:val="24"/>
          <w:szCs w:val="24"/>
        </w:rPr>
        <w:t>功能</w:t>
      </w:r>
      <w:r w:rsidR="00FD3FA5" w:rsidRPr="00BD72CF">
        <w:rPr>
          <w:rFonts w:asciiTheme="minorEastAsia" w:hAnsiTheme="minorEastAsia" w:hint="eastAsia"/>
          <w:sz w:val="24"/>
          <w:szCs w:val="24"/>
        </w:rPr>
        <w:t>的快捷方式设置在工作台首页，方便登录后一键直达操作页面。</w:t>
      </w:r>
      <w:r w:rsidR="00FD3FA5" w:rsidRPr="00BD72CF">
        <w:rPr>
          <w:rFonts w:asciiTheme="minorEastAsia" w:hAnsiTheme="minorEastAsia" w:hint="eastAsia"/>
          <w:sz w:val="24"/>
          <w:szCs w:val="24"/>
        </w:rPr>
        <w:lastRenderedPageBreak/>
        <w:t>如点击“普通报销单”，直接进入报销单添加页面，维护相关信息后即可提交报销单。该项功能可由用户自主定义，通过点击“齿轮”图标，即可进入设置界面。可以添加具有权限操作的任何功能，并可调整显示的顺序。</w:t>
      </w:r>
      <w:r w:rsidR="00D9186C" w:rsidRPr="00BD72CF">
        <w:rPr>
          <w:rFonts w:asciiTheme="minorEastAsia" w:hAnsiTheme="minorEastAsia" w:hint="eastAsia"/>
          <w:sz w:val="24"/>
          <w:szCs w:val="24"/>
        </w:rPr>
        <w:t>进入业务处理页面，快速通道可以缩小为快捷小助手图标。悬浮于界面上。可以拖拽到任何位置，当您进行业务处理的时候想跳转到常用功能，可以点击“快捷小助手”</w:t>
      </w:r>
      <w:r w:rsidR="002100FC" w:rsidRPr="00BD72CF">
        <w:rPr>
          <w:rFonts w:asciiTheme="minorEastAsia" w:hAnsiTheme="minorEastAsia" w:hint="eastAsia"/>
          <w:sz w:val="24"/>
          <w:szCs w:val="24"/>
        </w:rPr>
        <w:t>，将会展开已经定义好的个性化</w:t>
      </w:r>
      <w:r w:rsidR="00D9186C" w:rsidRPr="00BD72CF">
        <w:rPr>
          <w:rFonts w:asciiTheme="minorEastAsia" w:hAnsiTheme="minorEastAsia" w:hint="eastAsia"/>
          <w:sz w:val="24"/>
          <w:szCs w:val="24"/>
        </w:rPr>
        <w:t>快捷图标。</w:t>
      </w:r>
    </w:p>
    <w:p w:rsidR="00030149" w:rsidRPr="00BD72CF" w:rsidRDefault="00030149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75B9FF06" wp14:editId="7B798A6D">
            <wp:extent cx="5274310" cy="281114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77" w:rsidRPr="00BD72CF" w:rsidRDefault="00045E77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点击“我的建议”，可以在线反馈系统操作问题、系统优化建议等。</w:t>
      </w:r>
    </w:p>
    <w:p w:rsidR="00045E77" w:rsidRPr="00BD72CF" w:rsidRDefault="00045E77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点击“旧版风格”，可以切换回原有系统操作界面。</w:t>
      </w:r>
    </w:p>
    <w:p w:rsidR="002517C3" w:rsidRPr="00BD72CF" w:rsidRDefault="004D5224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如果作为科研人员，关系课题经费执行情况，可以直接点击“ARP经费”，进行信息查询。</w:t>
      </w:r>
      <w:r w:rsidR="001355E3" w:rsidRPr="00BD72CF">
        <w:rPr>
          <w:rFonts w:asciiTheme="minorEastAsia" w:hAnsiTheme="minorEastAsia" w:hint="eastAsia"/>
          <w:sz w:val="24"/>
          <w:szCs w:val="24"/>
        </w:rPr>
        <w:t>可以查询负责的课题信息、预算情况、收入总额、总支出金额、预算执行率、可用资金、超支监控等</w:t>
      </w:r>
      <w:r w:rsidR="001207A1" w:rsidRPr="00BD72CF">
        <w:rPr>
          <w:rFonts w:asciiTheme="minorEastAsia" w:hAnsiTheme="minorEastAsia" w:hint="eastAsia"/>
          <w:sz w:val="24"/>
          <w:szCs w:val="24"/>
        </w:rPr>
        <w:t>信息</w:t>
      </w:r>
      <w:r w:rsidR="001355E3" w:rsidRPr="00BD72CF">
        <w:rPr>
          <w:rFonts w:asciiTheme="minorEastAsia" w:hAnsiTheme="minorEastAsia" w:hint="eastAsia"/>
          <w:sz w:val="24"/>
          <w:szCs w:val="24"/>
        </w:rPr>
        <w:t>。</w:t>
      </w:r>
    </w:p>
    <w:p w:rsidR="00030149" w:rsidRPr="00BD72CF" w:rsidRDefault="00ED7462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00C0848B" wp14:editId="74A96F3B">
            <wp:extent cx="5274310" cy="281114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3E4" w:rsidRPr="00BD72CF" w:rsidRDefault="000B03E4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点击“ARP日程</w:t>
      </w:r>
      <w:r w:rsidR="00830F23" w:rsidRPr="00BD72CF">
        <w:rPr>
          <w:rFonts w:asciiTheme="minorEastAsia" w:hAnsiTheme="minorEastAsia" w:hint="eastAsia"/>
          <w:sz w:val="24"/>
          <w:szCs w:val="24"/>
        </w:rPr>
        <w:t>”</w:t>
      </w:r>
      <w:r w:rsidRPr="00BD72CF">
        <w:rPr>
          <w:rFonts w:asciiTheme="minorEastAsia" w:hAnsiTheme="minorEastAsia" w:hint="eastAsia"/>
          <w:sz w:val="24"/>
          <w:szCs w:val="24"/>
        </w:rPr>
        <w:t>，可以直接进入日程管理界面，查询和编辑工作日程。</w:t>
      </w:r>
    </w:p>
    <w:p w:rsidR="00ED7462" w:rsidRPr="00BD72CF" w:rsidRDefault="006C4383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lastRenderedPageBreak/>
        <w:drawing>
          <wp:inline distT="0" distB="0" distL="0" distR="0" wp14:anchorId="231D271E" wp14:editId="30727281">
            <wp:extent cx="5274310" cy="281114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23" w:rsidRPr="00BD72CF" w:rsidRDefault="00830F23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点击“ARP公文”，可以直接进入发文页面，进行拟稿等操作。</w:t>
      </w:r>
    </w:p>
    <w:p w:rsidR="006C4383" w:rsidRPr="00BD72CF" w:rsidRDefault="006C4383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drawing>
          <wp:inline distT="0" distB="0" distL="0" distR="0" wp14:anchorId="319F9914" wp14:editId="52C0626A">
            <wp:extent cx="5274310" cy="2811145"/>
            <wp:effectExtent l="0" t="0" r="254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23" w:rsidRPr="00BD72CF" w:rsidRDefault="00830F23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点击“ARP EBS”，可以直接进入核心业务处理平台，进行账务处理、人事信息维护、工资发放、资产管理等。</w:t>
      </w:r>
    </w:p>
    <w:p w:rsidR="006C4383" w:rsidRPr="00BD72CF" w:rsidRDefault="006C4383" w:rsidP="00BD72CF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BD72CF">
        <w:rPr>
          <w:noProof/>
          <w:sz w:val="24"/>
          <w:szCs w:val="24"/>
        </w:rPr>
        <w:lastRenderedPageBreak/>
        <w:drawing>
          <wp:inline distT="0" distB="0" distL="0" distR="0" wp14:anchorId="398C67A8" wp14:editId="5A716821">
            <wp:extent cx="5274310" cy="2818765"/>
            <wp:effectExtent l="0" t="0" r="254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3C" w:rsidRPr="00BD72CF" w:rsidRDefault="00553CA7" w:rsidP="00BD72CF">
      <w:p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r w:rsidRPr="00BD72CF">
        <w:rPr>
          <w:rFonts w:asciiTheme="minorEastAsia" w:hAnsiTheme="minorEastAsia" w:hint="eastAsia"/>
          <w:sz w:val="24"/>
          <w:szCs w:val="24"/>
        </w:rPr>
        <w:t>点击“护照签证”，可以进入</w:t>
      </w:r>
      <w:proofErr w:type="gramStart"/>
      <w:r w:rsidRPr="00BD72CF">
        <w:rPr>
          <w:rFonts w:asciiTheme="minorEastAsia" w:hAnsiTheme="minorEastAsia" w:hint="eastAsia"/>
          <w:sz w:val="24"/>
          <w:szCs w:val="24"/>
        </w:rPr>
        <w:t>新版护签系统</w:t>
      </w:r>
      <w:proofErr w:type="gramEnd"/>
      <w:r w:rsidRPr="00BD72CF">
        <w:rPr>
          <w:rFonts w:asciiTheme="minorEastAsia" w:hAnsiTheme="minorEastAsia" w:hint="eastAsia"/>
          <w:sz w:val="24"/>
          <w:szCs w:val="24"/>
        </w:rPr>
        <w:t>。新</w:t>
      </w:r>
      <w:r w:rsidR="00C941E2" w:rsidRPr="00BD72CF">
        <w:rPr>
          <w:rFonts w:asciiTheme="minorEastAsia" w:hAnsiTheme="minorEastAsia" w:hint="eastAsia"/>
          <w:sz w:val="24"/>
          <w:szCs w:val="24"/>
        </w:rPr>
        <w:t>系统基于</w:t>
      </w:r>
      <w:proofErr w:type="gramStart"/>
      <w:r w:rsidR="00C941E2" w:rsidRPr="00BD72CF">
        <w:rPr>
          <w:rFonts w:asciiTheme="minorEastAsia" w:hAnsiTheme="minorEastAsia" w:hint="eastAsia"/>
          <w:sz w:val="24"/>
          <w:szCs w:val="24"/>
        </w:rPr>
        <w:t>云服务</w:t>
      </w:r>
      <w:proofErr w:type="gramEnd"/>
      <w:r w:rsidR="00C941E2" w:rsidRPr="00BD72CF">
        <w:rPr>
          <w:rFonts w:asciiTheme="minorEastAsia" w:hAnsiTheme="minorEastAsia" w:hint="eastAsia"/>
          <w:sz w:val="24"/>
          <w:szCs w:val="24"/>
        </w:rPr>
        <w:t>架构，</w:t>
      </w:r>
      <w:proofErr w:type="gramStart"/>
      <w:r w:rsidR="00C941E2" w:rsidRPr="00BD72CF">
        <w:rPr>
          <w:rFonts w:asciiTheme="minorEastAsia" w:hAnsiTheme="minorEastAsia" w:hint="eastAsia"/>
          <w:sz w:val="24"/>
          <w:szCs w:val="24"/>
        </w:rPr>
        <w:t>更方面</w:t>
      </w:r>
      <w:proofErr w:type="gramEnd"/>
      <w:r w:rsidR="00C941E2" w:rsidRPr="00BD72CF">
        <w:rPr>
          <w:rFonts w:asciiTheme="minorEastAsia" w:hAnsiTheme="minorEastAsia" w:hint="eastAsia"/>
          <w:sz w:val="24"/>
          <w:szCs w:val="24"/>
        </w:rPr>
        <w:t>用户及时了解办理过程，信息公开、透明、及时、高效、准确的传递给出国办理人员。只有过程中有任何信息更新、状态变化、办理问题</w:t>
      </w:r>
      <w:proofErr w:type="gramStart"/>
      <w:r w:rsidR="00C941E2" w:rsidRPr="00BD72CF">
        <w:rPr>
          <w:rFonts w:asciiTheme="minorEastAsia" w:hAnsiTheme="minorEastAsia" w:hint="eastAsia"/>
          <w:sz w:val="24"/>
          <w:szCs w:val="24"/>
        </w:rPr>
        <w:t>都会第</w:t>
      </w:r>
      <w:proofErr w:type="gramEnd"/>
      <w:r w:rsidR="00C941E2" w:rsidRPr="00BD72CF">
        <w:rPr>
          <w:rFonts w:asciiTheme="minorEastAsia" w:hAnsiTheme="minorEastAsia" w:hint="eastAsia"/>
          <w:sz w:val="24"/>
          <w:szCs w:val="24"/>
        </w:rPr>
        <w:t>一时间以邮件或者短信的方式通知联系人。</w:t>
      </w:r>
    </w:p>
    <w:p w:rsidR="0098253C" w:rsidRPr="00BD72CF" w:rsidRDefault="0098253C" w:rsidP="00BD72CF">
      <w:pPr>
        <w:widowControl/>
        <w:adjustRightInd w:val="0"/>
        <w:snapToGrid w:val="0"/>
        <w:jc w:val="left"/>
        <w:rPr>
          <w:rFonts w:ascii="微软雅黑" w:eastAsia="微软雅黑" w:hAnsi="微软雅黑"/>
          <w:sz w:val="24"/>
          <w:szCs w:val="24"/>
        </w:rPr>
      </w:pPr>
    </w:p>
    <w:sectPr w:rsidR="0098253C" w:rsidRPr="00BD72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0679E"/>
    <w:multiLevelType w:val="hybridMultilevel"/>
    <w:tmpl w:val="62BC59A8"/>
    <w:lvl w:ilvl="0" w:tplc="201AD5D2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A777E8"/>
    <w:multiLevelType w:val="multilevel"/>
    <w:tmpl w:val="323A36DE"/>
    <w:lvl w:ilvl="0">
      <w:start w:val="1"/>
      <w:numFmt w:val="decimal"/>
      <w:pStyle w:val="1"/>
      <w:suff w:val="space"/>
      <w:lvlText w:val="%1."/>
      <w:lvlJc w:val="left"/>
      <w:pPr>
        <w:ind w:left="8500" w:hanging="425"/>
      </w:pPr>
      <w:rPr>
        <w:rFonts w:hint="eastAsia"/>
        <w:b/>
        <w:i w:val="0"/>
        <w:sz w:val="32"/>
        <w:szCs w:val="32"/>
      </w:rPr>
    </w:lvl>
    <w:lvl w:ilvl="1">
      <w:start w:val="1"/>
      <w:numFmt w:val="decimal"/>
      <w:pStyle w:val="2"/>
      <w:suff w:val="space"/>
      <w:lvlText w:val="%1.%2."/>
      <w:lvlJc w:val="left"/>
      <w:pPr>
        <w:ind w:left="8500" w:hanging="425"/>
      </w:pPr>
      <w:rPr>
        <w:rFonts w:hint="eastAsia"/>
        <w:b/>
        <w:i w:val="0"/>
        <w:sz w:val="28"/>
        <w:szCs w:val="28"/>
      </w:rPr>
    </w:lvl>
    <w:lvl w:ilvl="2">
      <w:start w:val="1"/>
      <w:numFmt w:val="decimal"/>
      <w:pStyle w:val="3"/>
      <w:suff w:val="space"/>
      <w:lvlText w:val="%1.%2.%3."/>
      <w:lvlJc w:val="left"/>
      <w:pPr>
        <w:ind w:left="8500" w:hanging="425"/>
      </w:pPr>
      <w:rPr>
        <w:rFonts w:hint="eastAsia"/>
        <w:b/>
        <w:i w:val="0"/>
        <w:sz w:val="24"/>
        <w:szCs w:val="24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00" w:hanging="425"/>
      </w:pPr>
      <w:rPr>
        <w:rFonts w:hint="eastAsia"/>
        <w:b/>
        <w:i w:val="0"/>
        <w:sz w:val="21"/>
        <w:szCs w:val="21"/>
      </w:rPr>
    </w:lvl>
    <w:lvl w:ilvl="4">
      <w:start w:val="1"/>
      <w:numFmt w:val="decimal"/>
      <w:lvlText w:val="%1.%2.%3.%4.%5."/>
      <w:lvlJc w:val="left"/>
      <w:pPr>
        <w:tabs>
          <w:tab w:val="num" w:pos="9067"/>
        </w:tabs>
        <w:ind w:left="9067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9209"/>
        </w:tabs>
        <w:ind w:left="9209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51"/>
        </w:tabs>
        <w:ind w:left="9351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9493"/>
        </w:tabs>
        <w:ind w:left="9493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9634"/>
        </w:tabs>
        <w:ind w:left="9634" w:hanging="1559"/>
      </w:pPr>
      <w:rPr>
        <w:rFonts w:hint="eastAsia"/>
      </w:rPr>
    </w:lvl>
  </w:abstractNum>
  <w:abstractNum w:abstractNumId="2">
    <w:nsid w:val="202149EF"/>
    <w:multiLevelType w:val="hybridMultilevel"/>
    <w:tmpl w:val="364A431C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237E6056"/>
    <w:multiLevelType w:val="hybridMultilevel"/>
    <w:tmpl w:val="2BACB078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>
    <w:nsid w:val="2BC72789"/>
    <w:multiLevelType w:val="hybridMultilevel"/>
    <w:tmpl w:val="C4DEF7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84F0064"/>
    <w:multiLevelType w:val="hybridMultilevel"/>
    <w:tmpl w:val="448E89E8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6">
    <w:nsid w:val="3F8B057C"/>
    <w:multiLevelType w:val="hybridMultilevel"/>
    <w:tmpl w:val="5212FC70"/>
    <w:lvl w:ilvl="0" w:tplc="0792E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2BA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56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6B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20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63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AA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24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85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36A7BD6"/>
    <w:multiLevelType w:val="hybridMultilevel"/>
    <w:tmpl w:val="84CC2550"/>
    <w:lvl w:ilvl="0" w:tplc="04090003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265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>
    <w:nsid w:val="44372295"/>
    <w:multiLevelType w:val="hybridMultilevel"/>
    <w:tmpl w:val="473881E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265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>
    <w:nsid w:val="44F82DF0"/>
    <w:multiLevelType w:val="hybridMultilevel"/>
    <w:tmpl w:val="379001F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>
    <w:nsid w:val="525721A7"/>
    <w:multiLevelType w:val="hybridMultilevel"/>
    <w:tmpl w:val="8438CA06"/>
    <w:lvl w:ilvl="0" w:tplc="04090019">
      <w:start w:val="1"/>
      <w:numFmt w:val="lowerLetter"/>
      <w:lvlText w:val="%1)"/>
      <w:lvlJc w:val="left"/>
      <w:pPr>
        <w:ind w:left="8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570B1628"/>
    <w:multiLevelType w:val="hybridMultilevel"/>
    <w:tmpl w:val="6F849E72"/>
    <w:lvl w:ilvl="0" w:tplc="040900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48F31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16082A0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DDE0659A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1AD47CB4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94BA2F9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29E65DE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24E9C72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3F923FD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8D33FB"/>
    <w:multiLevelType w:val="hybridMultilevel"/>
    <w:tmpl w:val="5D34F380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>
    <w:nsid w:val="627C0D0A"/>
    <w:multiLevelType w:val="hybridMultilevel"/>
    <w:tmpl w:val="5626585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4">
    <w:nsid w:val="696A4651"/>
    <w:multiLevelType w:val="hybridMultilevel"/>
    <w:tmpl w:val="49D869A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>
    <w:nsid w:val="6C3F0DFF"/>
    <w:multiLevelType w:val="hybridMultilevel"/>
    <w:tmpl w:val="5EC41086"/>
    <w:lvl w:ilvl="0" w:tplc="04090011">
      <w:start w:val="1"/>
      <w:numFmt w:val="decimal"/>
      <w:lvlText w:val="%1)"/>
      <w:lvlJc w:val="left"/>
      <w:pPr>
        <w:ind w:left="1265" w:hanging="420"/>
      </w:p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16">
    <w:nsid w:val="6CB06A47"/>
    <w:multiLevelType w:val="hybridMultilevel"/>
    <w:tmpl w:val="F72C0BE2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7">
    <w:nsid w:val="71B16D42"/>
    <w:multiLevelType w:val="hybridMultilevel"/>
    <w:tmpl w:val="B34C126A"/>
    <w:lvl w:ilvl="0" w:tplc="E0BE7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024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4F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6C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42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8A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06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45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C86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20279B9"/>
    <w:multiLevelType w:val="hybridMultilevel"/>
    <w:tmpl w:val="04929D8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1C18B1"/>
    <w:multiLevelType w:val="hybridMultilevel"/>
    <w:tmpl w:val="D1CC1CF0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18"/>
  </w:num>
  <w:num w:numId="7">
    <w:abstractNumId w:val="7"/>
  </w:num>
  <w:num w:numId="8">
    <w:abstractNumId w:val="15"/>
  </w:num>
  <w:num w:numId="9">
    <w:abstractNumId w:val="11"/>
  </w:num>
  <w:num w:numId="10">
    <w:abstractNumId w:val="6"/>
  </w:num>
  <w:num w:numId="11">
    <w:abstractNumId w:val="17"/>
  </w:num>
  <w:num w:numId="12">
    <w:abstractNumId w:val="13"/>
  </w:num>
  <w:num w:numId="13">
    <w:abstractNumId w:val="9"/>
  </w:num>
  <w:num w:numId="14">
    <w:abstractNumId w:val="2"/>
  </w:num>
  <w:num w:numId="15">
    <w:abstractNumId w:val="5"/>
  </w:num>
  <w:num w:numId="16">
    <w:abstractNumId w:val="16"/>
  </w:num>
  <w:num w:numId="17">
    <w:abstractNumId w:val="14"/>
  </w:num>
  <w:num w:numId="18">
    <w:abstractNumId w:val="3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E2"/>
    <w:rsid w:val="00003FC3"/>
    <w:rsid w:val="00005187"/>
    <w:rsid w:val="00030149"/>
    <w:rsid w:val="00033B0F"/>
    <w:rsid w:val="00045E77"/>
    <w:rsid w:val="000A64F1"/>
    <w:rsid w:val="000B03E4"/>
    <w:rsid w:val="000B5CE2"/>
    <w:rsid w:val="001207A1"/>
    <w:rsid w:val="00135206"/>
    <w:rsid w:val="001355E3"/>
    <w:rsid w:val="00162292"/>
    <w:rsid w:val="002100FC"/>
    <w:rsid w:val="002517C3"/>
    <w:rsid w:val="002838F8"/>
    <w:rsid w:val="002A128B"/>
    <w:rsid w:val="00343030"/>
    <w:rsid w:val="0037198D"/>
    <w:rsid w:val="003A1BE1"/>
    <w:rsid w:val="003D1DC0"/>
    <w:rsid w:val="00416280"/>
    <w:rsid w:val="004B05CD"/>
    <w:rsid w:val="004D5224"/>
    <w:rsid w:val="00553CA7"/>
    <w:rsid w:val="00570DC6"/>
    <w:rsid w:val="005B186F"/>
    <w:rsid w:val="00636D73"/>
    <w:rsid w:val="006C4383"/>
    <w:rsid w:val="00830F23"/>
    <w:rsid w:val="0086641B"/>
    <w:rsid w:val="00910348"/>
    <w:rsid w:val="009234DA"/>
    <w:rsid w:val="0098253C"/>
    <w:rsid w:val="00A732A1"/>
    <w:rsid w:val="00A77CAA"/>
    <w:rsid w:val="00AA5EA0"/>
    <w:rsid w:val="00AE6CA0"/>
    <w:rsid w:val="00AF4A2C"/>
    <w:rsid w:val="00AF6612"/>
    <w:rsid w:val="00B02343"/>
    <w:rsid w:val="00BD72CF"/>
    <w:rsid w:val="00C17AEE"/>
    <w:rsid w:val="00C941E2"/>
    <w:rsid w:val="00CA540F"/>
    <w:rsid w:val="00CC4E15"/>
    <w:rsid w:val="00CD340D"/>
    <w:rsid w:val="00CE1460"/>
    <w:rsid w:val="00D10A2F"/>
    <w:rsid w:val="00D57E2D"/>
    <w:rsid w:val="00D875F1"/>
    <w:rsid w:val="00D9186C"/>
    <w:rsid w:val="00DA066A"/>
    <w:rsid w:val="00DB1C3C"/>
    <w:rsid w:val="00E63A5F"/>
    <w:rsid w:val="00EA3064"/>
    <w:rsid w:val="00ED7462"/>
    <w:rsid w:val="00EE10FC"/>
    <w:rsid w:val="00F80EFF"/>
    <w:rsid w:val="00FC3066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98253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6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0"/>
    <w:uiPriority w:val="9"/>
    <w:rsid w:val="0098253C"/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a4">
    <w:name w:val="Balloon Text"/>
    <w:basedOn w:val="a"/>
    <w:link w:val="Char"/>
    <w:uiPriority w:val="99"/>
    <w:semiHidden/>
    <w:unhideWhenUsed/>
    <w:rsid w:val="009825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253C"/>
    <w:rPr>
      <w:sz w:val="18"/>
      <w:szCs w:val="18"/>
    </w:rPr>
  </w:style>
  <w:style w:type="paragraph" w:customStyle="1" w:styleId="4">
    <w:name w:val="样式 标题 4"/>
    <w:basedOn w:val="a"/>
    <w:next w:val="a5"/>
    <w:rsid w:val="00570DC6"/>
    <w:pPr>
      <w:keepNext/>
      <w:numPr>
        <w:ilvl w:val="3"/>
        <w:numId w:val="3"/>
      </w:numPr>
      <w:spacing w:before="120" w:afterLines="50" w:after="50"/>
      <w:ind w:left="425"/>
      <w:jc w:val="left"/>
      <w:outlineLvl w:val="3"/>
    </w:pPr>
    <w:rPr>
      <w:rFonts w:ascii="宋体" w:eastAsia="宋体" w:hAnsi="Times New Roman" w:cs="宋体"/>
      <w:b/>
      <w:bCs/>
      <w:snapToGrid w:val="0"/>
      <w:kern w:val="0"/>
      <w:szCs w:val="20"/>
    </w:rPr>
  </w:style>
  <w:style w:type="paragraph" w:customStyle="1" w:styleId="3">
    <w:name w:val="样式 标题 3"/>
    <w:basedOn w:val="30"/>
    <w:next w:val="40"/>
    <w:rsid w:val="00570DC6"/>
    <w:pPr>
      <w:keepLines w:val="0"/>
      <w:numPr>
        <w:ilvl w:val="2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4"/>
      <w:szCs w:val="20"/>
    </w:rPr>
  </w:style>
  <w:style w:type="paragraph" w:customStyle="1" w:styleId="2">
    <w:name w:val="样式 标题 2"/>
    <w:basedOn w:val="20"/>
    <w:next w:val="31"/>
    <w:rsid w:val="00570DC6"/>
    <w:pPr>
      <w:keepLines w:val="0"/>
      <w:numPr>
        <w:ilvl w:val="1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8"/>
      <w:szCs w:val="20"/>
    </w:rPr>
  </w:style>
  <w:style w:type="paragraph" w:customStyle="1" w:styleId="1">
    <w:name w:val="样式 标题1"/>
    <w:basedOn w:val="a"/>
    <w:next w:val="21"/>
    <w:rsid w:val="00570DC6"/>
    <w:pPr>
      <w:keepNext/>
      <w:numPr>
        <w:numId w:val="3"/>
      </w:numPr>
      <w:spacing w:before="120" w:afterLines="50" w:after="50"/>
      <w:ind w:left="425"/>
      <w:jc w:val="left"/>
      <w:outlineLvl w:val="0"/>
    </w:pPr>
    <w:rPr>
      <w:rFonts w:ascii="宋体" w:eastAsia="宋体" w:hAnsi="Times New Roman" w:cs="宋体"/>
      <w:b/>
      <w:snapToGrid w:val="0"/>
      <w:kern w:val="0"/>
      <w:sz w:val="32"/>
      <w:szCs w:val="20"/>
    </w:rPr>
  </w:style>
  <w:style w:type="paragraph" w:customStyle="1" w:styleId="a5">
    <w:name w:val="样式 正文"/>
    <w:basedOn w:val="a"/>
    <w:next w:val="a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snapToGrid w:val="0"/>
      <w:kern w:val="0"/>
      <w:szCs w:val="20"/>
    </w:rPr>
  </w:style>
  <w:style w:type="paragraph" w:customStyle="1" w:styleId="a6">
    <w:name w:val="样式 模板描述"/>
    <w:basedOn w:val="a"/>
    <w:next w:val="a5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i/>
      <w:iCs/>
      <w:snapToGrid w:val="0"/>
      <w:color w:val="0000FF"/>
      <w:kern w:val="0"/>
      <w:szCs w:val="21"/>
    </w:rPr>
  </w:style>
  <w:style w:type="paragraph" w:customStyle="1" w:styleId="40">
    <w:name w:val="最新标题4"/>
    <w:basedOn w:val="4"/>
    <w:next w:val="a"/>
    <w:rsid w:val="00570DC6"/>
    <w:pPr>
      <w:spacing w:after="120"/>
    </w:pPr>
  </w:style>
  <w:style w:type="paragraph" w:customStyle="1" w:styleId="31">
    <w:name w:val="最新标题3"/>
    <w:basedOn w:val="3"/>
    <w:next w:val="40"/>
    <w:autoRedefine/>
    <w:rsid w:val="00570DC6"/>
    <w:pPr>
      <w:spacing w:after="120"/>
    </w:pPr>
  </w:style>
  <w:style w:type="paragraph" w:customStyle="1" w:styleId="21">
    <w:name w:val="最新标题2"/>
    <w:basedOn w:val="2"/>
    <w:next w:val="31"/>
    <w:autoRedefine/>
    <w:rsid w:val="00570DC6"/>
    <w:pPr>
      <w:spacing w:after="120"/>
    </w:pPr>
  </w:style>
  <w:style w:type="paragraph" w:customStyle="1" w:styleId="11">
    <w:name w:val="最新标题1"/>
    <w:basedOn w:val="1"/>
    <w:next w:val="21"/>
    <w:autoRedefine/>
    <w:rsid w:val="006C4383"/>
    <w:pPr>
      <w:spacing w:after="156"/>
    </w:pPr>
    <w:rPr>
      <w:bCs/>
      <w:sz w:val="30"/>
      <w:szCs w:val="30"/>
    </w:rPr>
  </w:style>
  <w:style w:type="character" w:customStyle="1" w:styleId="3Char">
    <w:name w:val="标题 3 Char"/>
    <w:basedOn w:val="a0"/>
    <w:link w:val="30"/>
    <w:uiPriority w:val="9"/>
    <w:semiHidden/>
    <w:rsid w:val="00570DC6"/>
    <w:rPr>
      <w:b/>
      <w:bCs/>
      <w:sz w:val="32"/>
      <w:szCs w:val="32"/>
    </w:rPr>
  </w:style>
  <w:style w:type="character" w:customStyle="1" w:styleId="2Char">
    <w:name w:val="标题 2 Char"/>
    <w:basedOn w:val="a0"/>
    <w:link w:val="20"/>
    <w:uiPriority w:val="9"/>
    <w:semiHidden/>
    <w:rsid w:val="00570DC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98253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6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0"/>
    <w:uiPriority w:val="9"/>
    <w:rsid w:val="0098253C"/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a4">
    <w:name w:val="Balloon Text"/>
    <w:basedOn w:val="a"/>
    <w:link w:val="Char"/>
    <w:uiPriority w:val="99"/>
    <w:semiHidden/>
    <w:unhideWhenUsed/>
    <w:rsid w:val="009825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253C"/>
    <w:rPr>
      <w:sz w:val="18"/>
      <w:szCs w:val="18"/>
    </w:rPr>
  </w:style>
  <w:style w:type="paragraph" w:customStyle="1" w:styleId="4">
    <w:name w:val="样式 标题 4"/>
    <w:basedOn w:val="a"/>
    <w:next w:val="a5"/>
    <w:rsid w:val="00570DC6"/>
    <w:pPr>
      <w:keepNext/>
      <w:numPr>
        <w:ilvl w:val="3"/>
        <w:numId w:val="3"/>
      </w:numPr>
      <w:spacing w:before="120" w:afterLines="50" w:after="50"/>
      <w:ind w:left="425"/>
      <w:jc w:val="left"/>
      <w:outlineLvl w:val="3"/>
    </w:pPr>
    <w:rPr>
      <w:rFonts w:ascii="宋体" w:eastAsia="宋体" w:hAnsi="Times New Roman" w:cs="宋体"/>
      <w:b/>
      <w:bCs/>
      <w:snapToGrid w:val="0"/>
      <w:kern w:val="0"/>
      <w:szCs w:val="20"/>
    </w:rPr>
  </w:style>
  <w:style w:type="paragraph" w:customStyle="1" w:styleId="3">
    <w:name w:val="样式 标题 3"/>
    <w:basedOn w:val="30"/>
    <w:next w:val="40"/>
    <w:rsid w:val="00570DC6"/>
    <w:pPr>
      <w:keepLines w:val="0"/>
      <w:numPr>
        <w:ilvl w:val="2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4"/>
      <w:szCs w:val="20"/>
    </w:rPr>
  </w:style>
  <w:style w:type="paragraph" w:customStyle="1" w:styleId="2">
    <w:name w:val="样式 标题 2"/>
    <w:basedOn w:val="20"/>
    <w:next w:val="31"/>
    <w:rsid w:val="00570DC6"/>
    <w:pPr>
      <w:keepLines w:val="0"/>
      <w:numPr>
        <w:ilvl w:val="1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8"/>
      <w:szCs w:val="20"/>
    </w:rPr>
  </w:style>
  <w:style w:type="paragraph" w:customStyle="1" w:styleId="1">
    <w:name w:val="样式 标题1"/>
    <w:basedOn w:val="a"/>
    <w:next w:val="21"/>
    <w:rsid w:val="00570DC6"/>
    <w:pPr>
      <w:keepNext/>
      <w:numPr>
        <w:numId w:val="3"/>
      </w:numPr>
      <w:spacing w:before="120" w:afterLines="50" w:after="50"/>
      <w:ind w:left="425"/>
      <w:jc w:val="left"/>
      <w:outlineLvl w:val="0"/>
    </w:pPr>
    <w:rPr>
      <w:rFonts w:ascii="宋体" w:eastAsia="宋体" w:hAnsi="Times New Roman" w:cs="宋体"/>
      <w:b/>
      <w:snapToGrid w:val="0"/>
      <w:kern w:val="0"/>
      <w:sz w:val="32"/>
      <w:szCs w:val="20"/>
    </w:rPr>
  </w:style>
  <w:style w:type="paragraph" w:customStyle="1" w:styleId="a5">
    <w:name w:val="样式 正文"/>
    <w:basedOn w:val="a"/>
    <w:next w:val="a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snapToGrid w:val="0"/>
      <w:kern w:val="0"/>
      <w:szCs w:val="20"/>
    </w:rPr>
  </w:style>
  <w:style w:type="paragraph" w:customStyle="1" w:styleId="a6">
    <w:name w:val="样式 模板描述"/>
    <w:basedOn w:val="a"/>
    <w:next w:val="a5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i/>
      <w:iCs/>
      <w:snapToGrid w:val="0"/>
      <w:color w:val="0000FF"/>
      <w:kern w:val="0"/>
      <w:szCs w:val="21"/>
    </w:rPr>
  </w:style>
  <w:style w:type="paragraph" w:customStyle="1" w:styleId="40">
    <w:name w:val="最新标题4"/>
    <w:basedOn w:val="4"/>
    <w:next w:val="a"/>
    <w:rsid w:val="00570DC6"/>
    <w:pPr>
      <w:spacing w:after="120"/>
    </w:pPr>
  </w:style>
  <w:style w:type="paragraph" w:customStyle="1" w:styleId="31">
    <w:name w:val="最新标题3"/>
    <w:basedOn w:val="3"/>
    <w:next w:val="40"/>
    <w:autoRedefine/>
    <w:rsid w:val="00570DC6"/>
    <w:pPr>
      <w:spacing w:after="120"/>
    </w:pPr>
  </w:style>
  <w:style w:type="paragraph" w:customStyle="1" w:styleId="21">
    <w:name w:val="最新标题2"/>
    <w:basedOn w:val="2"/>
    <w:next w:val="31"/>
    <w:autoRedefine/>
    <w:rsid w:val="00570DC6"/>
    <w:pPr>
      <w:spacing w:after="120"/>
    </w:pPr>
  </w:style>
  <w:style w:type="paragraph" w:customStyle="1" w:styleId="11">
    <w:name w:val="最新标题1"/>
    <w:basedOn w:val="1"/>
    <w:next w:val="21"/>
    <w:autoRedefine/>
    <w:rsid w:val="006C4383"/>
    <w:pPr>
      <w:spacing w:after="156"/>
    </w:pPr>
    <w:rPr>
      <w:bCs/>
      <w:sz w:val="30"/>
      <w:szCs w:val="30"/>
    </w:rPr>
  </w:style>
  <w:style w:type="character" w:customStyle="1" w:styleId="3Char">
    <w:name w:val="标题 3 Char"/>
    <w:basedOn w:val="a0"/>
    <w:link w:val="30"/>
    <w:uiPriority w:val="9"/>
    <w:semiHidden/>
    <w:rsid w:val="00570DC6"/>
    <w:rPr>
      <w:b/>
      <w:bCs/>
      <w:sz w:val="32"/>
      <w:szCs w:val="32"/>
    </w:rPr>
  </w:style>
  <w:style w:type="character" w:customStyle="1" w:styleId="2Char">
    <w:name w:val="标题 2 Char"/>
    <w:basedOn w:val="a0"/>
    <w:link w:val="20"/>
    <w:uiPriority w:val="9"/>
    <w:semiHidden/>
    <w:rsid w:val="00570DC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jysun</dc:creator>
  <cp:keywords/>
  <dc:description/>
  <cp:lastModifiedBy>刘梁</cp:lastModifiedBy>
  <cp:revision>10</cp:revision>
  <dcterms:created xsi:type="dcterms:W3CDTF">2014-12-01T14:48:00Z</dcterms:created>
  <dcterms:modified xsi:type="dcterms:W3CDTF">2014-12-18T00:47:00Z</dcterms:modified>
</cp:coreProperties>
</file>