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253C" w:rsidRPr="00A144F2" w:rsidRDefault="00570DC6" w:rsidP="00A144F2">
      <w:pPr>
        <w:adjustRightInd w:val="0"/>
        <w:snapToGrid w:val="0"/>
        <w:jc w:val="left"/>
        <w:rPr>
          <w:rFonts w:asciiTheme="minorEastAsia" w:hAnsiTheme="minorEastAsia"/>
          <w:b/>
          <w:bCs/>
          <w:sz w:val="24"/>
          <w:szCs w:val="24"/>
        </w:rPr>
      </w:pPr>
      <w:r w:rsidRPr="00A144F2">
        <w:rPr>
          <w:rFonts w:asciiTheme="minorEastAsia" w:hAnsiTheme="minorEastAsia"/>
          <w:b/>
          <w:bCs/>
          <w:sz w:val="24"/>
          <w:szCs w:val="24"/>
        </w:rPr>
        <w:t>ARP</w:t>
      </w:r>
      <w:r w:rsidRPr="00A144F2">
        <w:rPr>
          <w:rFonts w:asciiTheme="minorEastAsia" w:hAnsiTheme="minorEastAsia" w:hint="eastAsia"/>
          <w:b/>
          <w:bCs/>
          <w:sz w:val="24"/>
          <w:szCs w:val="24"/>
        </w:rPr>
        <w:t>移动</w:t>
      </w:r>
      <w:r w:rsidRPr="00A144F2">
        <w:rPr>
          <w:rFonts w:asciiTheme="minorEastAsia" w:hAnsiTheme="minorEastAsia"/>
          <w:b/>
          <w:bCs/>
          <w:sz w:val="24"/>
          <w:szCs w:val="24"/>
        </w:rPr>
        <w:t>应用</w:t>
      </w:r>
      <w:r w:rsidRPr="00A144F2">
        <w:rPr>
          <w:rFonts w:asciiTheme="minorEastAsia" w:hAnsiTheme="minorEastAsia" w:hint="eastAsia"/>
          <w:b/>
          <w:bCs/>
          <w:sz w:val="24"/>
          <w:szCs w:val="24"/>
        </w:rPr>
        <w:t>中心</w:t>
      </w:r>
    </w:p>
    <w:p w:rsidR="00570DC6" w:rsidRPr="00A144F2" w:rsidRDefault="00570DC6" w:rsidP="00A144F2">
      <w:pPr>
        <w:pStyle w:val="11"/>
        <w:adjustRightInd w:val="0"/>
        <w:snapToGrid w:val="0"/>
        <w:spacing w:before="0" w:afterLines="0" w:after="0"/>
        <w:rPr>
          <w:rFonts w:asciiTheme="minorEastAsia" w:eastAsiaTheme="minorEastAsia" w:hAnsiTheme="minorEastAsia"/>
          <w:sz w:val="24"/>
          <w:szCs w:val="24"/>
        </w:rPr>
      </w:pPr>
      <w:bookmarkStart w:id="0" w:name="_Toc75070782"/>
      <w:bookmarkStart w:id="1" w:name="_Toc405212818"/>
      <w:r w:rsidRPr="00A144F2">
        <w:rPr>
          <w:rFonts w:asciiTheme="minorEastAsia" w:eastAsiaTheme="minorEastAsia" w:hAnsiTheme="minorEastAsia" w:hint="eastAsia"/>
          <w:sz w:val="24"/>
          <w:szCs w:val="24"/>
        </w:rPr>
        <w:t>引言</w:t>
      </w:r>
      <w:bookmarkEnd w:id="0"/>
      <w:bookmarkEnd w:id="1"/>
    </w:p>
    <w:p w:rsidR="00570DC6" w:rsidRPr="00A144F2" w:rsidRDefault="00570DC6" w:rsidP="00A144F2">
      <w:pPr>
        <w:pStyle w:val="21"/>
        <w:tabs>
          <w:tab w:val="clear" w:pos="360"/>
        </w:tabs>
        <w:adjustRightInd w:val="0"/>
        <w:snapToGrid w:val="0"/>
        <w:spacing w:before="0" w:afterLines="0" w:after="0"/>
        <w:ind w:hanging="425"/>
        <w:rPr>
          <w:rFonts w:asciiTheme="minorEastAsia" w:eastAsiaTheme="minorEastAsia" w:hAnsiTheme="minorEastAsia"/>
          <w:sz w:val="24"/>
          <w:szCs w:val="24"/>
        </w:rPr>
      </w:pPr>
      <w:bookmarkStart w:id="2" w:name="_Toc75070783"/>
      <w:bookmarkStart w:id="3" w:name="_Toc405212819"/>
      <w:r w:rsidRPr="00A144F2">
        <w:rPr>
          <w:rFonts w:asciiTheme="minorEastAsia" w:eastAsiaTheme="minorEastAsia" w:hAnsiTheme="minorEastAsia" w:hint="eastAsia"/>
          <w:sz w:val="24"/>
          <w:szCs w:val="24"/>
        </w:rPr>
        <w:t>编写目的</w:t>
      </w:r>
      <w:bookmarkEnd w:id="2"/>
      <w:bookmarkEnd w:id="3"/>
    </w:p>
    <w:p w:rsidR="00570DC6" w:rsidRPr="00A144F2" w:rsidRDefault="00570DC6" w:rsidP="00A144F2">
      <w:pPr>
        <w:pStyle w:val="a5"/>
        <w:adjustRightInd w:val="0"/>
        <w:snapToGrid w:val="0"/>
        <w:spacing w:afterLines="0" w:after="0"/>
        <w:rPr>
          <w:rFonts w:asciiTheme="minorEastAsia" w:eastAsiaTheme="minorEastAsia" w:hAnsiTheme="minorEastAsia"/>
          <w:sz w:val="24"/>
          <w:szCs w:val="24"/>
        </w:rPr>
      </w:pPr>
      <w:r w:rsidRPr="00A144F2">
        <w:rPr>
          <w:rFonts w:asciiTheme="minorEastAsia" w:eastAsiaTheme="minorEastAsia" w:hAnsiTheme="minorEastAsia" w:hint="eastAsia"/>
          <w:sz w:val="24"/>
          <w:szCs w:val="24"/>
        </w:rPr>
        <w:t>移动</w:t>
      </w:r>
      <w:r w:rsidRPr="00A144F2">
        <w:rPr>
          <w:rFonts w:asciiTheme="minorEastAsia" w:eastAsiaTheme="minorEastAsia" w:hAnsiTheme="minorEastAsia"/>
          <w:sz w:val="24"/>
          <w:szCs w:val="24"/>
        </w:rPr>
        <w:t>应用</w:t>
      </w:r>
      <w:r w:rsidRPr="00A144F2">
        <w:rPr>
          <w:rFonts w:asciiTheme="minorEastAsia" w:eastAsiaTheme="minorEastAsia" w:hAnsiTheme="minorEastAsia" w:hint="eastAsia"/>
          <w:sz w:val="24"/>
          <w:szCs w:val="24"/>
        </w:rPr>
        <w:t>中心涵盖</w:t>
      </w:r>
      <w:r w:rsidRPr="00A144F2">
        <w:rPr>
          <w:rFonts w:asciiTheme="minorEastAsia" w:eastAsiaTheme="minorEastAsia" w:hAnsiTheme="minorEastAsia"/>
          <w:sz w:val="24"/>
          <w:szCs w:val="24"/>
        </w:rPr>
        <w:t>了至今</w:t>
      </w:r>
      <w:r w:rsidRPr="00A144F2">
        <w:rPr>
          <w:rFonts w:asciiTheme="minorEastAsia" w:eastAsiaTheme="minorEastAsia" w:hAnsiTheme="minorEastAsia" w:hint="eastAsia"/>
          <w:sz w:val="24"/>
          <w:szCs w:val="24"/>
        </w:rPr>
        <w:t>ARP中心</w:t>
      </w:r>
      <w:r w:rsidRPr="00A144F2">
        <w:rPr>
          <w:rFonts w:asciiTheme="minorEastAsia" w:eastAsiaTheme="minorEastAsia" w:hAnsiTheme="minorEastAsia"/>
          <w:sz w:val="24"/>
          <w:szCs w:val="24"/>
        </w:rPr>
        <w:t>推出的</w:t>
      </w:r>
      <w:r w:rsidRPr="00A144F2">
        <w:rPr>
          <w:rFonts w:asciiTheme="minorEastAsia" w:eastAsiaTheme="minorEastAsia" w:hAnsiTheme="minorEastAsia" w:hint="eastAsia"/>
          <w:sz w:val="24"/>
          <w:szCs w:val="24"/>
        </w:rPr>
        <w:t>所有APP应用，</w:t>
      </w:r>
      <w:r w:rsidRPr="00A144F2">
        <w:rPr>
          <w:rFonts w:asciiTheme="minorEastAsia" w:eastAsiaTheme="minorEastAsia" w:hAnsiTheme="minorEastAsia"/>
          <w:sz w:val="24"/>
          <w:szCs w:val="24"/>
        </w:rPr>
        <w:t>它</w:t>
      </w:r>
      <w:r w:rsidRPr="00A144F2">
        <w:rPr>
          <w:rFonts w:asciiTheme="minorEastAsia" w:eastAsiaTheme="minorEastAsia" w:hAnsiTheme="minorEastAsia" w:hint="eastAsia"/>
          <w:sz w:val="24"/>
          <w:szCs w:val="24"/>
        </w:rPr>
        <w:t>简洁</w:t>
      </w:r>
      <w:r w:rsidRPr="00A144F2">
        <w:rPr>
          <w:rFonts w:asciiTheme="minorEastAsia" w:eastAsiaTheme="minorEastAsia" w:hAnsiTheme="minorEastAsia"/>
          <w:sz w:val="24"/>
          <w:szCs w:val="24"/>
        </w:rPr>
        <w:t>实用的</w:t>
      </w:r>
      <w:r w:rsidRPr="00A144F2">
        <w:rPr>
          <w:rFonts w:asciiTheme="minorEastAsia" w:eastAsiaTheme="minorEastAsia" w:hAnsiTheme="minorEastAsia" w:hint="eastAsia"/>
          <w:sz w:val="24"/>
          <w:szCs w:val="24"/>
        </w:rPr>
        <w:t>设计</w:t>
      </w:r>
      <w:r w:rsidRPr="00A144F2">
        <w:rPr>
          <w:rFonts w:asciiTheme="minorEastAsia" w:eastAsiaTheme="minorEastAsia" w:hAnsiTheme="minorEastAsia"/>
          <w:sz w:val="24"/>
          <w:szCs w:val="24"/>
        </w:rPr>
        <w:t>理念</w:t>
      </w:r>
      <w:r w:rsidRPr="00A144F2">
        <w:rPr>
          <w:rFonts w:asciiTheme="minorEastAsia" w:eastAsiaTheme="minorEastAsia" w:hAnsiTheme="minorEastAsia" w:hint="eastAsia"/>
          <w:sz w:val="24"/>
          <w:szCs w:val="24"/>
        </w:rPr>
        <w:t>可</w:t>
      </w:r>
      <w:r w:rsidRPr="00A144F2">
        <w:rPr>
          <w:rFonts w:asciiTheme="minorEastAsia" w:eastAsiaTheme="minorEastAsia" w:hAnsiTheme="minorEastAsia"/>
          <w:sz w:val="24"/>
          <w:szCs w:val="24"/>
        </w:rPr>
        <w:t>使您</w:t>
      </w:r>
      <w:r w:rsidRPr="00A144F2">
        <w:rPr>
          <w:rFonts w:asciiTheme="minorEastAsia" w:eastAsiaTheme="minorEastAsia" w:hAnsiTheme="minorEastAsia" w:hint="eastAsia"/>
          <w:sz w:val="24"/>
          <w:szCs w:val="24"/>
        </w:rPr>
        <w:t>能</w:t>
      </w:r>
      <w:r w:rsidRPr="00A144F2">
        <w:rPr>
          <w:rFonts w:asciiTheme="minorEastAsia" w:eastAsiaTheme="minorEastAsia" w:hAnsiTheme="minorEastAsia"/>
          <w:sz w:val="24"/>
          <w:szCs w:val="24"/>
        </w:rPr>
        <w:t>够方便</w:t>
      </w:r>
      <w:r w:rsidRPr="00A144F2">
        <w:rPr>
          <w:rFonts w:asciiTheme="minorEastAsia" w:eastAsiaTheme="minorEastAsia" w:hAnsiTheme="minorEastAsia" w:hint="eastAsia"/>
          <w:sz w:val="24"/>
          <w:szCs w:val="24"/>
        </w:rPr>
        <w:t>的</w:t>
      </w:r>
      <w:r w:rsidRPr="00A144F2">
        <w:rPr>
          <w:rFonts w:asciiTheme="minorEastAsia" w:eastAsiaTheme="minorEastAsia" w:hAnsiTheme="minorEastAsia"/>
          <w:sz w:val="24"/>
          <w:szCs w:val="24"/>
        </w:rPr>
        <w:t>掌握</w:t>
      </w:r>
      <w:r w:rsidRPr="00A144F2">
        <w:rPr>
          <w:rFonts w:asciiTheme="minorEastAsia" w:eastAsiaTheme="minorEastAsia" w:hAnsiTheme="minorEastAsia" w:hint="eastAsia"/>
          <w:sz w:val="24"/>
          <w:szCs w:val="24"/>
        </w:rPr>
        <w:t>实用方法</w:t>
      </w:r>
      <w:r w:rsidRPr="00A144F2">
        <w:rPr>
          <w:rFonts w:asciiTheme="minorEastAsia" w:eastAsiaTheme="minorEastAsia" w:hAnsiTheme="minorEastAsia"/>
          <w:sz w:val="24"/>
          <w:szCs w:val="24"/>
        </w:rPr>
        <w:t>，</w:t>
      </w:r>
      <w:r w:rsidRPr="00A144F2">
        <w:rPr>
          <w:rFonts w:asciiTheme="minorEastAsia" w:eastAsiaTheme="minorEastAsia" w:hAnsiTheme="minorEastAsia" w:hint="eastAsia"/>
          <w:sz w:val="24"/>
          <w:szCs w:val="24"/>
        </w:rPr>
        <w:t>为</w:t>
      </w:r>
      <w:r w:rsidRPr="00A144F2">
        <w:rPr>
          <w:rFonts w:asciiTheme="minorEastAsia" w:eastAsiaTheme="minorEastAsia" w:hAnsiTheme="minorEastAsia"/>
          <w:sz w:val="24"/>
          <w:szCs w:val="24"/>
        </w:rPr>
        <w:t>增加用户群体，提升推广效果，特</w:t>
      </w:r>
      <w:proofErr w:type="gramStart"/>
      <w:r w:rsidRPr="00A144F2">
        <w:rPr>
          <w:rFonts w:asciiTheme="minorEastAsia" w:eastAsiaTheme="minorEastAsia" w:hAnsiTheme="minorEastAsia"/>
          <w:sz w:val="24"/>
          <w:szCs w:val="24"/>
        </w:rPr>
        <w:t>编写此</w:t>
      </w:r>
      <w:proofErr w:type="gramEnd"/>
      <w:r w:rsidRPr="00A144F2">
        <w:rPr>
          <w:rFonts w:asciiTheme="minorEastAsia" w:eastAsiaTheme="minorEastAsia" w:hAnsiTheme="minorEastAsia"/>
          <w:sz w:val="24"/>
          <w:szCs w:val="24"/>
        </w:rPr>
        <w:t>手册</w:t>
      </w:r>
      <w:r w:rsidRPr="00A144F2">
        <w:rPr>
          <w:rFonts w:asciiTheme="minorEastAsia" w:eastAsiaTheme="minorEastAsia" w:hAnsiTheme="minorEastAsia" w:hint="eastAsia"/>
          <w:sz w:val="24"/>
          <w:szCs w:val="24"/>
        </w:rPr>
        <w:t>。</w:t>
      </w:r>
    </w:p>
    <w:p w:rsidR="00570DC6" w:rsidRPr="00A144F2" w:rsidRDefault="00570DC6" w:rsidP="00A144F2">
      <w:pPr>
        <w:pStyle w:val="2"/>
        <w:tabs>
          <w:tab w:val="clear" w:pos="360"/>
        </w:tabs>
        <w:adjustRightInd w:val="0"/>
        <w:snapToGrid w:val="0"/>
        <w:spacing w:before="0" w:afterLines="0" w:after="0"/>
        <w:ind w:hanging="425"/>
        <w:rPr>
          <w:rFonts w:asciiTheme="minorEastAsia" w:eastAsiaTheme="minorEastAsia" w:hAnsiTheme="minorEastAsia"/>
          <w:sz w:val="24"/>
          <w:szCs w:val="24"/>
        </w:rPr>
      </w:pPr>
      <w:bookmarkStart w:id="4" w:name="_Toc471329025"/>
      <w:bookmarkStart w:id="5" w:name="_Toc74986541"/>
      <w:bookmarkStart w:id="6" w:name="_Toc405212820"/>
      <w:r w:rsidRPr="00A144F2">
        <w:rPr>
          <w:rFonts w:asciiTheme="minorEastAsia" w:eastAsiaTheme="minorEastAsia" w:hAnsiTheme="minorEastAsia" w:hint="eastAsia"/>
          <w:sz w:val="24"/>
          <w:szCs w:val="24"/>
        </w:rPr>
        <w:t>读者对象</w:t>
      </w:r>
      <w:bookmarkEnd w:id="4"/>
      <w:bookmarkEnd w:id="5"/>
      <w:bookmarkEnd w:id="6"/>
    </w:p>
    <w:p w:rsidR="00570DC6" w:rsidRPr="00A144F2" w:rsidRDefault="00570DC6" w:rsidP="00A144F2">
      <w:pPr>
        <w:adjustRightInd w:val="0"/>
        <w:snapToGrid w:val="0"/>
        <w:rPr>
          <w:rFonts w:asciiTheme="minorEastAsia" w:hAnsiTheme="minorEastAsia"/>
          <w:sz w:val="24"/>
          <w:szCs w:val="24"/>
        </w:rPr>
      </w:pPr>
      <w:r w:rsidRPr="00A144F2">
        <w:rPr>
          <w:rFonts w:asciiTheme="minorEastAsia" w:hAnsiTheme="minorEastAsia" w:hint="eastAsia"/>
          <w:sz w:val="24"/>
          <w:szCs w:val="24"/>
        </w:rPr>
        <w:t>中国科学院研究所、</w:t>
      </w:r>
      <w:r w:rsidRPr="00A144F2">
        <w:rPr>
          <w:rFonts w:asciiTheme="minorEastAsia" w:hAnsiTheme="minorEastAsia"/>
          <w:sz w:val="24"/>
          <w:szCs w:val="24"/>
        </w:rPr>
        <w:t>分院</w:t>
      </w:r>
    </w:p>
    <w:p w:rsidR="00570DC6" w:rsidRPr="00A144F2" w:rsidRDefault="00570DC6" w:rsidP="00A144F2">
      <w:pPr>
        <w:pStyle w:val="21"/>
        <w:tabs>
          <w:tab w:val="clear" w:pos="360"/>
        </w:tabs>
        <w:adjustRightInd w:val="0"/>
        <w:snapToGrid w:val="0"/>
        <w:spacing w:before="0" w:afterLines="0" w:after="0"/>
        <w:ind w:hanging="425"/>
        <w:rPr>
          <w:rFonts w:asciiTheme="minorEastAsia" w:eastAsiaTheme="minorEastAsia" w:hAnsiTheme="minorEastAsia"/>
          <w:sz w:val="24"/>
          <w:szCs w:val="24"/>
        </w:rPr>
      </w:pPr>
      <w:bookmarkStart w:id="7" w:name="_Toc75070787"/>
      <w:bookmarkStart w:id="8" w:name="_Toc405212821"/>
      <w:r w:rsidRPr="00A144F2">
        <w:rPr>
          <w:rFonts w:asciiTheme="minorEastAsia" w:eastAsiaTheme="minorEastAsia" w:hAnsiTheme="minorEastAsia" w:hint="eastAsia"/>
          <w:sz w:val="24"/>
          <w:szCs w:val="24"/>
        </w:rPr>
        <w:t>环境要求</w:t>
      </w:r>
      <w:bookmarkEnd w:id="7"/>
      <w:bookmarkEnd w:id="8"/>
    </w:p>
    <w:p w:rsidR="00570DC6" w:rsidRPr="00A144F2" w:rsidRDefault="00570DC6" w:rsidP="00A144F2">
      <w:pPr>
        <w:adjustRightInd w:val="0"/>
        <w:snapToGrid w:val="0"/>
        <w:rPr>
          <w:rFonts w:asciiTheme="minorEastAsia" w:hAnsiTheme="minorEastAsia"/>
          <w:sz w:val="24"/>
          <w:szCs w:val="24"/>
        </w:rPr>
      </w:pPr>
      <w:r w:rsidRPr="00A144F2">
        <w:rPr>
          <w:rFonts w:asciiTheme="minorEastAsia" w:hAnsiTheme="minorEastAsia" w:hint="eastAsia"/>
          <w:sz w:val="24"/>
          <w:szCs w:val="24"/>
        </w:rPr>
        <w:t>移动</w:t>
      </w:r>
      <w:r w:rsidRPr="00A144F2">
        <w:rPr>
          <w:rFonts w:asciiTheme="minorEastAsia" w:hAnsiTheme="minorEastAsia"/>
          <w:sz w:val="24"/>
          <w:szCs w:val="24"/>
        </w:rPr>
        <w:t>应用中心：</w:t>
      </w:r>
      <w:r w:rsidRPr="00A144F2">
        <w:rPr>
          <w:rFonts w:asciiTheme="minorEastAsia" w:hAnsiTheme="minorEastAsia" w:hint="eastAsia"/>
          <w:sz w:val="24"/>
          <w:szCs w:val="24"/>
        </w:rPr>
        <w:t>安装A</w:t>
      </w:r>
      <w:r w:rsidRPr="00A144F2">
        <w:rPr>
          <w:rFonts w:asciiTheme="minorEastAsia" w:hAnsiTheme="minorEastAsia"/>
          <w:sz w:val="24"/>
          <w:szCs w:val="24"/>
        </w:rPr>
        <w:t>ndroid</w:t>
      </w:r>
      <w:r w:rsidRPr="00A144F2">
        <w:rPr>
          <w:rFonts w:asciiTheme="minorEastAsia" w:hAnsiTheme="minorEastAsia" w:hint="eastAsia"/>
          <w:sz w:val="24"/>
          <w:szCs w:val="24"/>
        </w:rPr>
        <w:t>系统的智能</w:t>
      </w:r>
      <w:r w:rsidRPr="00A144F2">
        <w:rPr>
          <w:rFonts w:asciiTheme="minorEastAsia" w:hAnsiTheme="minorEastAsia"/>
          <w:sz w:val="24"/>
          <w:szCs w:val="24"/>
        </w:rPr>
        <w:t>手机</w:t>
      </w:r>
    </w:p>
    <w:p w:rsidR="00570DC6" w:rsidRPr="00A144F2" w:rsidRDefault="00570DC6" w:rsidP="00A144F2">
      <w:pPr>
        <w:adjustRightInd w:val="0"/>
        <w:snapToGrid w:val="0"/>
        <w:rPr>
          <w:rFonts w:asciiTheme="minorEastAsia" w:hAnsiTheme="minorEastAsia"/>
          <w:sz w:val="24"/>
          <w:szCs w:val="24"/>
        </w:rPr>
      </w:pPr>
      <w:r w:rsidRPr="00A144F2">
        <w:rPr>
          <w:rFonts w:asciiTheme="minorEastAsia" w:hAnsiTheme="minorEastAsia" w:hint="eastAsia"/>
          <w:sz w:val="24"/>
          <w:szCs w:val="24"/>
        </w:rPr>
        <w:t>移动公文IOS版</w:t>
      </w:r>
      <w:r w:rsidRPr="00A144F2">
        <w:rPr>
          <w:rFonts w:asciiTheme="minorEastAsia" w:hAnsiTheme="minorEastAsia"/>
          <w:sz w:val="24"/>
          <w:szCs w:val="24"/>
        </w:rPr>
        <w:t>：</w:t>
      </w:r>
      <w:r w:rsidRPr="00A144F2">
        <w:rPr>
          <w:rFonts w:asciiTheme="minorEastAsia" w:hAnsiTheme="minorEastAsia" w:hint="eastAsia"/>
          <w:sz w:val="24"/>
          <w:szCs w:val="24"/>
        </w:rPr>
        <w:t>苹果手机</w:t>
      </w:r>
    </w:p>
    <w:p w:rsidR="00570DC6" w:rsidRPr="00A144F2" w:rsidRDefault="00570DC6" w:rsidP="00A144F2">
      <w:pPr>
        <w:adjustRightInd w:val="0"/>
        <w:snapToGrid w:val="0"/>
        <w:rPr>
          <w:rFonts w:asciiTheme="minorEastAsia" w:hAnsiTheme="minorEastAsia"/>
          <w:sz w:val="24"/>
          <w:szCs w:val="24"/>
        </w:rPr>
      </w:pPr>
      <w:r w:rsidRPr="00A144F2">
        <w:rPr>
          <w:rFonts w:asciiTheme="minorEastAsia" w:hAnsiTheme="minorEastAsia" w:hint="eastAsia"/>
          <w:sz w:val="24"/>
          <w:szCs w:val="24"/>
        </w:rPr>
        <w:t>跟我学IOS版</w:t>
      </w:r>
      <w:r w:rsidRPr="00A144F2">
        <w:rPr>
          <w:rFonts w:asciiTheme="minorEastAsia" w:hAnsiTheme="minorEastAsia"/>
          <w:sz w:val="24"/>
          <w:szCs w:val="24"/>
        </w:rPr>
        <w:t>：</w:t>
      </w:r>
      <w:r w:rsidRPr="00A144F2">
        <w:rPr>
          <w:rFonts w:asciiTheme="minorEastAsia" w:hAnsiTheme="minorEastAsia" w:hint="eastAsia"/>
          <w:sz w:val="24"/>
          <w:szCs w:val="24"/>
        </w:rPr>
        <w:t>苹果手机</w:t>
      </w:r>
    </w:p>
    <w:p w:rsidR="00570DC6" w:rsidRPr="00A144F2" w:rsidRDefault="00570DC6" w:rsidP="00A144F2">
      <w:pPr>
        <w:pStyle w:val="11"/>
        <w:adjustRightInd w:val="0"/>
        <w:snapToGrid w:val="0"/>
        <w:spacing w:before="0" w:afterLines="0" w:after="0"/>
        <w:rPr>
          <w:rFonts w:asciiTheme="minorEastAsia" w:eastAsiaTheme="minorEastAsia" w:hAnsiTheme="minorEastAsia"/>
          <w:sz w:val="24"/>
          <w:szCs w:val="24"/>
        </w:rPr>
      </w:pPr>
      <w:bookmarkStart w:id="9" w:name="_Toc75070788"/>
      <w:bookmarkStart w:id="10" w:name="_Toc405212822"/>
      <w:r w:rsidRPr="00A144F2">
        <w:rPr>
          <w:rFonts w:asciiTheme="minorEastAsia" w:eastAsiaTheme="minorEastAsia" w:hAnsiTheme="minorEastAsia" w:hint="eastAsia"/>
          <w:sz w:val="24"/>
          <w:szCs w:val="24"/>
        </w:rPr>
        <w:t>软件配置</w:t>
      </w:r>
      <w:bookmarkEnd w:id="9"/>
      <w:bookmarkEnd w:id="10"/>
    </w:p>
    <w:p w:rsidR="00570DC6" w:rsidRPr="00A144F2" w:rsidRDefault="00570DC6" w:rsidP="00A144F2">
      <w:pPr>
        <w:pStyle w:val="21"/>
        <w:tabs>
          <w:tab w:val="clear" w:pos="360"/>
        </w:tabs>
        <w:adjustRightInd w:val="0"/>
        <w:snapToGrid w:val="0"/>
        <w:spacing w:before="0" w:afterLines="0" w:after="0"/>
        <w:ind w:hanging="425"/>
        <w:rPr>
          <w:rFonts w:asciiTheme="minorEastAsia" w:eastAsiaTheme="minorEastAsia" w:hAnsiTheme="minorEastAsia"/>
          <w:sz w:val="24"/>
          <w:szCs w:val="24"/>
        </w:rPr>
      </w:pPr>
      <w:bookmarkStart w:id="11" w:name="_Toc75070789"/>
      <w:bookmarkStart w:id="12" w:name="_Toc405212823"/>
      <w:r w:rsidRPr="00A144F2">
        <w:rPr>
          <w:rFonts w:asciiTheme="minorEastAsia" w:eastAsiaTheme="minorEastAsia" w:hAnsiTheme="minorEastAsia" w:hint="eastAsia"/>
          <w:sz w:val="24"/>
          <w:szCs w:val="24"/>
        </w:rPr>
        <w:t>软件安装</w:t>
      </w:r>
      <w:bookmarkEnd w:id="11"/>
      <w:bookmarkEnd w:id="12"/>
    </w:p>
    <w:p w:rsidR="00570DC6" w:rsidRPr="00A144F2" w:rsidRDefault="00570DC6" w:rsidP="00A144F2">
      <w:pPr>
        <w:pStyle w:val="a6"/>
        <w:adjustRightInd w:val="0"/>
        <w:snapToGrid w:val="0"/>
        <w:spacing w:afterLines="0" w:after="0"/>
        <w:rPr>
          <w:rFonts w:asciiTheme="minorEastAsia" w:eastAsiaTheme="minorEastAsia" w:hAnsiTheme="minorEastAsia"/>
          <w:sz w:val="24"/>
          <w:szCs w:val="24"/>
        </w:rPr>
      </w:pPr>
      <w:bookmarkStart w:id="13" w:name="_Toc471329029"/>
      <w:bookmarkStart w:id="14" w:name="_Toc74986545"/>
      <w:r w:rsidRPr="00A144F2">
        <w:rPr>
          <w:rFonts w:asciiTheme="minorEastAsia" w:eastAsiaTheme="minorEastAsia" w:hAnsiTheme="minorEastAsia" w:hint="eastAsia"/>
          <w:sz w:val="24"/>
          <w:szCs w:val="24"/>
        </w:rPr>
        <w:t>【二位</w:t>
      </w:r>
      <w:r w:rsidRPr="00A144F2">
        <w:rPr>
          <w:rFonts w:asciiTheme="minorEastAsia" w:eastAsiaTheme="minorEastAsia" w:hAnsiTheme="minorEastAsia"/>
          <w:sz w:val="24"/>
          <w:szCs w:val="24"/>
        </w:rPr>
        <w:t>码扫描安装</w:t>
      </w:r>
      <w:r w:rsidRPr="00A144F2">
        <w:rPr>
          <w:rFonts w:asciiTheme="minorEastAsia" w:eastAsiaTheme="minorEastAsia" w:hAnsiTheme="minorEastAsia" w:hint="eastAsia"/>
          <w:sz w:val="24"/>
          <w:szCs w:val="24"/>
        </w:rPr>
        <w:t>】</w:t>
      </w:r>
    </w:p>
    <w:p w:rsidR="00570DC6" w:rsidRPr="00A144F2" w:rsidRDefault="00570DC6" w:rsidP="00A144F2">
      <w:pPr>
        <w:pStyle w:val="a5"/>
        <w:adjustRightInd w:val="0"/>
        <w:snapToGrid w:val="0"/>
        <w:spacing w:afterLines="0" w:after="0"/>
        <w:rPr>
          <w:rFonts w:asciiTheme="minorEastAsia" w:eastAsiaTheme="minorEastAsia" w:hAnsiTheme="minorEastAsia"/>
          <w:sz w:val="24"/>
          <w:szCs w:val="24"/>
        </w:rPr>
      </w:pPr>
      <w:r w:rsidRPr="00A144F2">
        <w:rPr>
          <w:rFonts w:asciiTheme="minorEastAsia" w:eastAsiaTheme="minorEastAsia" w:hAnsiTheme="minorEastAsia"/>
          <w:noProof/>
          <w:snapToGrid/>
          <w:sz w:val="24"/>
          <w:szCs w:val="24"/>
        </w:rPr>
        <w:drawing>
          <wp:inline distT="0" distB="0" distL="0" distR="0" wp14:anchorId="66DD2F1C" wp14:editId="4E654560">
            <wp:extent cx="2115185" cy="2131060"/>
            <wp:effectExtent l="0" t="0" r="0" b="2540"/>
            <wp:docPr id="31" name="图片 31" descr="app下载地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app下载地址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185" cy="213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DC6" w:rsidRPr="00A144F2" w:rsidRDefault="00570DC6" w:rsidP="00A144F2">
      <w:pPr>
        <w:pStyle w:val="11"/>
        <w:adjustRightInd w:val="0"/>
        <w:snapToGrid w:val="0"/>
        <w:spacing w:before="0" w:afterLines="0" w:after="0"/>
        <w:rPr>
          <w:rFonts w:asciiTheme="minorEastAsia" w:eastAsiaTheme="minorEastAsia" w:hAnsiTheme="minorEastAsia"/>
          <w:sz w:val="24"/>
          <w:szCs w:val="24"/>
        </w:rPr>
      </w:pPr>
      <w:bookmarkStart w:id="15" w:name="_Toc75070791"/>
      <w:bookmarkStart w:id="16" w:name="_Toc405212824"/>
      <w:bookmarkEnd w:id="13"/>
      <w:bookmarkEnd w:id="14"/>
      <w:r w:rsidRPr="00A144F2">
        <w:rPr>
          <w:rFonts w:asciiTheme="minorEastAsia" w:eastAsiaTheme="minorEastAsia" w:hAnsiTheme="minorEastAsia" w:hint="eastAsia"/>
          <w:sz w:val="24"/>
          <w:szCs w:val="24"/>
        </w:rPr>
        <w:t>软件综述</w:t>
      </w:r>
      <w:bookmarkEnd w:id="15"/>
      <w:bookmarkEnd w:id="16"/>
    </w:p>
    <w:p w:rsidR="00570DC6" w:rsidRPr="00A144F2" w:rsidRDefault="00570DC6" w:rsidP="00A144F2">
      <w:pPr>
        <w:pStyle w:val="21"/>
        <w:tabs>
          <w:tab w:val="clear" w:pos="360"/>
        </w:tabs>
        <w:adjustRightInd w:val="0"/>
        <w:snapToGrid w:val="0"/>
        <w:spacing w:before="0" w:afterLines="0" w:after="0"/>
        <w:ind w:hanging="425"/>
        <w:rPr>
          <w:rFonts w:asciiTheme="minorEastAsia" w:eastAsiaTheme="minorEastAsia" w:hAnsiTheme="minorEastAsia"/>
          <w:sz w:val="24"/>
          <w:szCs w:val="24"/>
        </w:rPr>
      </w:pPr>
      <w:bookmarkStart w:id="17" w:name="_Toc75070792"/>
      <w:bookmarkStart w:id="18" w:name="_Toc405212825"/>
      <w:r w:rsidRPr="00A144F2">
        <w:rPr>
          <w:rFonts w:asciiTheme="minorEastAsia" w:eastAsiaTheme="minorEastAsia" w:hAnsiTheme="minorEastAsia" w:hint="eastAsia"/>
          <w:sz w:val="24"/>
          <w:szCs w:val="24"/>
        </w:rPr>
        <w:t>系统简介</w:t>
      </w:r>
      <w:bookmarkEnd w:id="17"/>
      <w:bookmarkEnd w:id="18"/>
    </w:p>
    <w:p w:rsidR="00570DC6" w:rsidRPr="00A144F2" w:rsidRDefault="00570DC6" w:rsidP="00A144F2">
      <w:pPr>
        <w:pStyle w:val="a5"/>
        <w:adjustRightInd w:val="0"/>
        <w:snapToGrid w:val="0"/>
        <w:spacing w:afterLines="0" w:after="0"/>
        <w:rPr>
          <w:rFonts w:asciiTheme="minorEastAsia" w:eastAsiaTheme="minorEastAsia" w:hAnsiTheme="minorEastAsia"/>
          <w:sz w:val="24"/>
          <w:szCs w:val="24"/>
        </w:rPr>
      </w:pPr>
      <w:r w:rsidRPr="00A144F2">
        <w:rPr>
          <w:rFonts w:asciiTheme="minorEastAsia" w:eastAsiaTheme="minorEastAsia" w:hAnsiTheme="minorEastAsia" w:hint="eastAsia"/>
          <w:sz w:val="24"/>
          <w:szCs w:val="24"/>
        </w:rPr>
        <w:t>移动应用中心本质上是一个移动应用库，ARP中心新推出的APP应用都会无缝嵌入到其中，应用类别分为三大类：个人服务、移动办公、资料服务，这一切都旨在基于ARP系统，在移动端为您提供便捷的服务，提高工作效率。</w:t>
      </w:r>
    </w:p>
    <w:p w:rsidR="00570DC6" w:rsidRPr="00A144F2" w:rsidRDefault="00570DC6" w:rsidP="00A144F2">
      <w:pPr>
        <w:pStyle w:val="11"/>
        <w:adjustRightInd w:val="0"/>
        <w:snapToGrid w:val="0"/>
        <w:spacing w:before="0" w:afterLines="0" w:after="0"/>
        <w:rPr>
          <w:rFonts w:asciiTheme="minorEastAsia" w:eastAsiaTheme="minorEastAsia" w:hAnsiTheme="minorEastAsia"/>
          <w:sz w:val="24"/>
          <w:szCs w:val="24"/>
        </w:rPr>
      </w:pPr>
      <w:bookmarkStart w:id="19" w:name="_Toc75070794"/>
      <w:bookmarkStart w:id="20" w:name="_Toc405212826"/>
      <w:r w:rsidRPr="00A144F2">
        <w:rPr>
          <w:rFonts w:asciiTheme="minorEastAsia" w:eastAsiaTheme="minorEastAsia" w:hAnsiTheme="minorEastAsia" w:hint="eastAsia"/>
          <w:sz w:val="24"/>
          <w:szCs w:val="24"/>
        </w:rPr>
        <w:lastRenderedPageBreak/>
        <w:t>操作说明</w:t>
      </w:r>
      <w:bookmarkEnd w:id="19"/>
      <w:bookmarkEnd w:id="20"/>
    </w:p>
    <w:p w:rsidR="00570DC6" w:rsidRPr="00A144F2" w:rsidRDefault="00570DC6" w:rsidP="00A144F2">
      <w:pPr>
        <w:pStyle w:val="21"/>
        <w:tabs>
          <w:tab w:val="clear" w:pos="360"/>
        </w:tabs>
        <w:adjustRightInd w:val="0"/>
        <w:snapToGrid w:val="0"/>
        <w:spacing w:before="0" w:afterLines="0" w:after="0"/>
        <w:ind w:hanging="425"/>
        <w:rPr>
          <w:rFonts w:asciiTheme="minorEastAsia" w:eastAsiaTheme="minorEastAsia" w:hAnsiTheme="minorEastAsia"/>
          <w:sz w:val="24"/>
          <w:szCs w:val="24"/>
        </w:rPr>
      </w:pPr>
      <w:bookmarkStart w:id="21" w:name="_Toc405212827"/>
      <w:r w:rsidRPr="00A144F2">
        <w:rPr>
          <w:rFonts w:asciiTheme="minorEastAsia" w:eastAsiaTheme="minorEastAsia" w:hAnsiTheme="minorEastAsia" w:hint="eastAsia"/>
          <w:sz w:val="24"/>
          <w:szCs w:val="24"/>
        </w:rPr>
        <w:t>统一</w:t>
      </w:r>
      <w:r w:rsidRPr="00A144F2">
        <w:rPr>
          <w:rFonts w:asciiTheme="minorEastAsia" w:eastAsiaTheme="minorEastAsia" w:hAnsiTheme="minorEastAsia"/>
          <w:sz w:val="24"/>
          <w:szCs w:val="24"/>
        </w:rPr>
        <w:t>登录</w:t>
      </w:r>
      <w:bookmarkEnd w:id="21"/>
    </w:p>
    <w:p w:rsidR="00570DC6" w:rsidRPr="00A144F2" w:rsidRDefault="00570DC6" w:rsidP="00A144F2">
      <w:pPr>
        <w:adjustRightInd w:val="0"/>
        <w:snapToGrid w:val="0"/>
        <w:jc w:val="center"/>
        <w:rPr>
          <w:rFonts w:asciiTheme="minorEastAsia" w:hAnsiTheme="minorEastAsia"/>
          <w:sz w:val="24"/>
          <w:szCs w:val="24"/>
        </w:rPr>
      </w:pPr>
      <w:r w:rsidRPr="00A144F2">
        <w:rPr>
          <w:rFonts w:asciiTheme="minorEastAsia" w:hAnsiTheme="min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23458D" wp14:editId="4A2FE540">
                <wp:simplePos x="0" y="0"/>
                <wp:positionH relativeFrom="column">
                  <wp:posOffset>2348865</wp:posOffset>
                </wp:positionH>
                <wp:positionV relativeFrom="paragraph">
                  <wp:posOffset>1693545</wp:posOffset>
                </wp:positionV>
                <wp:extent cx="609600" cy="213360"/>
                <wp:effectExtent l="38100" t="97155" r="95250" b="99060"/>
                <wp:wrapNone/>
                <wp:docPr id="35" name="右箭头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213360"/>
                        </a:xfrm>
                        <a:prstGeom prst="rightArrow">
                          <a:avLst>
                            <a:gd name="adj1" fmla="val 50000"/>
                            <a:gd name="adj2" fmla="val 71429"/>
                          </a:avLst>
                        </a:prstGeom>
                        <a:solidFill>
                          <a:srgbClr val="FFFFFF"/>
                        </a:solidFill>
                        <a:ln w="63500" cmpd="thickThin" algn="ctr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3D06DFD9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右箭头 35" o:spid="_x0000_s1026" type="#_x0000_t13" style="position:absolute;left:0;text-align:left;margin-left:184.95pt;margin-top:133.35pt;width:48pt;height:16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" strokecolor="red" strokeweight="5pt">
                <v:stroke linestyle="thickThin"/>
                <v:shadow color="#868686"/>
              </v:shape>
            </w:pict>
          </mc:Fallback>
        </mc:AlternateContent>
      </w:r>
      <w:r w:rsidRPr="00A144F2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2A7A967A" wp14:editId="3BEB9213">
            <wp:extent cx="946150" cy="1192530"/>
            <wp:effectExtent l="0" t="0" r="6350" b="762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0" cy="1192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44F2">
        <w:rPr>
          <w:rFonts w:asciiTheme="minorEastAsia" w:hAnsiTheme="minorEastAsia"/>
          <w:noProof/>
          <w:sz w:val="24"/>
          <w:szCs w:val="24"/>
        </w:rPr>
        <w:t xml:space="preserve">           </w:t>
      </w:r>
      <w:r w:rsidRPr="00A144F2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574FAEE1" wp14:editId="26F4CE9F">
            <wp:extent cx="1169035" cy="2465070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035" cy="246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DC6" w:rsidRPr="00A144F2" w:rsidRDefault="00570DC6" w:rsidP="00A144F2">
      <w:pPr>
        <w:numPr>
          <w:ilvl w:val="0"/>
          <w:numId w:val="6"/>
        </w:numPr>
        <w:adjustRightInd w:val="0"/>
        <w:snapToGrid w:val="0"/>
        <w:jc w:val="left"/>
        <w:rPr>
          <w:rFonts w:asciiTheme="minorEastAsia" w:hAnsiTheme="minorEastAsia"/>
          <w:sz w:val="24"/>
          <w:szCs w:val="24"/>
        </w:rPr>
      </w:pPr>
      <w:r w:rsidRPr="00A144F2">
        <w:rPr>
          <w:rFonts w:asciiTheme="minorEastAsia" w:hAnsiTheme="minorEastAsia" w:hint="eastAsia"/>
          <w:sz w:val="24"/>
          <w:szCs w:val="24"/>
        </w:rPr>
        <w:t>登录步骤</w:t>
      </w:r>
      <w:r w:rsidRPr="00A144F2">
        <w:rPr>
          <w:rFonts w:asciiTheme="minorEastAsia" w:hAnsiTheme="minorEastAsia"/>
          <w:sz w:val="24"/>
          <w:szCs w:val="24"/>
        </w:rPr>
        <w:t>：</w:t>
      </w:r>
      <w:r w:rsidRPr="00A144F2">
        <w:rPr>
          <w:rFonts w:asciiTheme="minorEastAsia" w:hAnsiTheme="minorEastAsia" w:hint="eastAsia"/>
          <w:sz w:val="24"/>
          <w:szCs w:val="24"/>
        </w:rPr>
        <w:t>（如上</w:t>
      </w:r>
      <w:r w:rsidRPr="00A144F2">
        <w:rPr>
          <w:rFonts w:asciiTheme="minorEastAsia" w:hAnsiTheme="minorEastAsia"/>
          <w:sz w:val="24"/>
          <w:szCs w:val="24"/>
        </w:rPr>
        <w:t>图所示）</w:t>
      </w:r>
    </w:p>
    <w:p w:rsidR="00570DC6" w:rsidRPr="00A144F2" w:rsidRDefault="00570DC6" w:rsidP="00A144F2">
      <w:pPr>
        <w:numPr>
          <w:ilvl w:val="0"/>
          <w:numId w:val="4"/>
        </w:numPr>
        <w:adjustRightInd w:val="0"/>
        <w:snapToGrid w:val="0"/>
        <w:jc w:val="left"/>
        <w:rPr>
          <w:rFonts w:asciiTheme="minorEastAsia" w:hAnsiTheme="minorEastAsia"/>
          <w:sz w:val="24"/>
          <w:szCs w:val="24"/>
        </w:rPr>
      </w:pPr>
      <w:r w:rsidRPr="00A144F2">
        <w:rPr>
          <w:rFonts w:asciiTheme="minorEastAsia" w:hAnsiTheme="minorEastAsia"/>
          <w:sz w:val="24"/>
          <w:szCs w:val="24"/>
        </w:rPr>
        <w:t>启动</w:t>
      </w:r>
      <w:r w:rsidRPr="00A144F2">
        <w:rPr>
          <w:rFonts w:asciiTheme="minorEastAsia" w:hAnsiTheme="minorEastAsia" w:hint="eastAsia"/>
          <w:sz w:val="24"/>
          <w:szCs w:val="24"/>
        </w:rPr>
        <w:t>“应用中心”APP</w:t>
      </w:r>
    </w:p>
    <w:p w:rsidR="00570DC6" w:rsidRPr="00A144F2" w:rsidRDefault="00570DC6" w:rsidP="00A144F2">
      <w:pPr>
        <w:numPr>
          <w:ilvl w:val="0"/>
          <w:numId w:val="4"/>
        </w:numPr>
        <w:adjustRightInd w:val="0"/>
        <w:snapToGrid w:val="0"/>
        <w:jc w:val="left"/>
        <w:rPr>
          <w:rFonts w:asciiTheme="minorEastAsia" w:hAnsiTheme="minorEastAsia"/>
          <w:sz w:val="24"/>
          <w:szCs w:val="24"/>
        </w:rPr>
      </w:pPr>
      <w:r w:rsidRPr="00A144F2">
        <w:rPr>
          <w:rFonts w:asciiTheme="minorEastAsia" w:hAnsiTheme="minorEastAsia" w:hint="eastAsia"/>
          <w:sz w:val="24"/>
          <w:szCs w:val="24"/>
        </w:rPr>
        <w:t>选择单位</w:t>
      </w:r>
      <w:r w:rsidRPr="00A144F2">
        <w:rPr>
          <w:rFonts w:asciiTheme="minorEastAsia" w:hAnsiTheme="minorEastAsia"/>
          <w:sz w:val="24"/>
          <w:szCs w:val="24"/>
        </w:rPr>
        <w:t>名称</w:t>
      </w:r>
      <w:r w:rsidRPr="00A144F2">
        <w:rPr>
          <w:rFonts w:asciiTheme="minorEastAsia" w:hAnsiTheme="minorEastAsia" w:hint="eastAsia"/>
          <w:sz w:val="24"/>
          <w:szCs w:val="24"/>
        </w:rPr>
        <w:t>，</w:t>
      </w:r>
      <w:r w:rsidRPr="00A144F2">
        <w:rPr>
          <w:rFonts w:asciiTheme="minorEastAsia" w:hAnsiTheme="minorEastAsia" w:hint="eastAsia"/>
          <w:b/>
          <w:sz w:val="24"/>
          <w:szCs w:val="24"/>
        </w:rPr>
        <w:t>关键字</w:t>
      </w:r>
      <w:r w:rsidRPr="00A144F2">
        <w:rPr>
          <w:rFonts w:asciiTheme="minorEastAsia" w:hAnsiTheme="minorEastAsia"/>
          <w:b/>
          <w:sz w:val="24"/>
          <w:szCs w:val="24"/>
        </w:rPr>
        <w:t>匹配，模糊查询</w:t>
      </w:r>
    </w:p>
    <w:p w:rsidR="00570DC6" w:rsidRPr="00A144F2" w:rsidRDefault="00570DC6" w:rsidP="00A144F2">
      <w:pPr>
        <w:numPr>
          <w:ilvl w:val="0"/>
          <w:numId w:val="4"/>
        </w:numPr>
        <w:adjustRightInd w:val="0"/>
        <w:snapToGrid w:val="0"/>
        <w:jc w:val="left"/>
        <w:rPr>
          <w:rFonts w:asciiTheme="minorEastAsia" w:hAnsiTheme="minorEastAsia"/>
          <w:sz w:val="24"/>
          <w:szCs w:val="24"/>
        </w:rPr>
      </w:pPr>
      <w:r w:rsidRPr="00A144F2">
        <w:rPr>
          <w:rFonts w:asciiTheme="minorEastAsia" w:hAnsiTheme="minorEastAsia"/>
          <w:sz w:val="24"/>
          <w:szCs w:val="24"/>
        </w:rPr>
        <w:t>V</w:t>
      </w:r>
      <w:r w:rsidRPr="00A144F2">
        <w:rPr>
          <w:rFonts w:asciiTheme="minorEastAsia" w:hAnsiTheme="minorEastAsia" w:hint="eastAsia"/>
          <w:sz w:val="24"/>
          <w:szCs w:val="24"/>
        </w:rPr>
        <w:t>PN</w:t>
      </w:r>
      <w:r w:rsidRPr="00A144F2">
        <w:rPr>
          <w:rFonts w:asciiTheme="minorEastAsia" w:hAnsiTheme="minorEastAsia"/>
          <w:sz w:val="24"/>
          <w:szCs w:val="24"/>
        </w:rPr>
        <w:t>账号</w:t>
      </w:r>
      <w:r w:rsidRPr="00A144F2">
        <w:rPr>
          <w:rFonts w:asciiTheme="minorEastAsia" w:hAnsiTheme="minorEastAsia" w:hint="eastAsia"/>
          <w:sz w:val="24"/>
          <w:szCs w:val="24"/>
        </w:rPr>
        <w:t>录入，用户名</w:t>
      </w:r>
      <w:r w:rsidRPr="00A144F2">
        <w:rPr>
          <w:rFonts w:asciiTheme="minorEastAsia" w:hAnsiTheme="minorEastAsia"/>
          <w:sz w:val="24"/>
          <w:szCs w:val="24"/>
        </w:rPr>
        <w:t>自动保存，</w:t>
      </w:r>
      <w:r w:rsidRPr="00A144F2">
        <w:rPr>
          <w:rFonts w:asciiTheme="minorEastAsia" w:hAnsiTheme="minorEastAsia" w:hint="eastAsia"/>
          <w:sz w:val="24"/>
          <w:szCs w:val="24"/>
        </w:rPr>
        <w:t>密码</w:t>
      </w:r>
      <w:r w:rsidRPr="00A144F2">
        <w:rPr>
          <w:rFonts w:asciiTheme="minorEastAsia" w:hAnsiTheme="minorEastAsia"/>
          <w:sz w:val="24"/>
          <w:szCs w:val="24"/>
        </w:rPr>
        <w:t>不保存</w:t>
      </w:r>
    </w:p>
    <w:p w:rsidR="00570DC6" w:rsidRPr="00A144F2" w:rsidRDefault="00570DC6" w:rsidP="00A144F2">
      <w:pPr>
        <w:numPr>
          <w:ilvl w:val="0"/>
          <w:numId w:val="4"/>
        </w:numPr>
        <w:adjustRightInd w:val="0"/>
        <w:snapToGrid w:val="0"/>
        <w:jc w:val="left"/>
        <w:rPr>
          <w:rFonts w:asciiTheme="minorEastAsia" w:hAnsiTheme="minorEastAsia"/>
          <w:sz w:val="24"/>
          <w:szCs w:val="24"/>
        </w:rPr>
      </w:pPr>
      <w:r w:rsidRPr="00A144F2">
        <w:rPr>
          <w:rFonts w:asciiTheme="minorEastAsia" w:hAnsiTheme="minorEastAsia" w:hint="eastAsia"/>
          <w:sz w:val="24"/>
          <w:szCs w:val="24"/>
        </w:rPr>
        <w:t>AR</w:t>
      </w:r>
      <w:r w:rsidRPr="00A144F2">
        <w:rPr>
          <w:rFonts w:asciiTheme="minorEastAsia" w:hAnsiTheme="minorEastAsia"/>
          <w:sz w:val="24"/>
          <w:szCs w:val="24"/>
        </w:rPr>
        <w:t>P</w:t>
      </w:r>
      <w:r w:rsidRPr="00A144F2">
        <w:rPr>
          <w:rFonts w:asciiTheme="minorEastAsia" w:hAnsiTheme="minorEastAsia" w:hint="eastAsia"/>
          <w:sz w:val="24"/>
          <w:szCs w:val="24"/>
        </w:rPr>
        <w:t>账号</w:t>
      </w:r>
      <w:r w:rsidRPr="00A144F2">
        <w:rPr>
          <w:rFonts w:asciiTheme="minorEastAsia" w:hAnsiTheme="minorEastAsia"/>
          <w:sz w:val="24"/>
          <w:szCs w:val="24"/>
        </w:rPr>
        <w:t>录入</w:t>
      </w:r>
      <w:r w:rsidRPr="00A144F2">
        <w:rPr>
          <w:rFonts w:asciiTheme="minorEastAsia" w:hAnsiTheme="minorEastAsia" w:hint="eastAsia"/>
          <w:sz w:val="24"/>
          <w:szCs w:val="24"/>
        </w:rPr>
        <w:t>，用户名</w:t>
      </w:r>
      <w:r w:rsidRPr="00A144F2">
        <w:rPr>
          <w:rFonts w:asciiTheme="minorEastAsia" w:hAnsiTheme="minorEastAsia"/>
          <w:sz w:val="24"/>
          <w:szCs w:val="24"/>
        </w:rPr>
        <w:t>自动保存，</w:t>
      </w:r>
      <w:r w:rsidRPr="00A144F2">
        <w:rPr>
          <w:rFonts w:asciiTheme="minorEastAsia" w:hAnsiTheme="minorEastAsia" w:hint="eastAsia"/>
          <w:sz w:val="24"/>
          <w:szCs w:val="24"/>
        </w:rPr>
        <w:t>密码</w:t>
      </w:r>
      <w:r w:rsidRPr="00A144F2">
        <w:rPr>
          <w:rFonts w:asciiTheme="minorEastAsia" w:hAnsiTheme="minorEastAsia"/>
          <w:sz w:val="24"/>
          <w:szCs w:val="24"/>
        </w:rPr>
        <w:t>不保存</w:t>
      </w:r>
    </w:p>
    <w:p w:rsidR="00570DC6" w:rsidRPr="00A144F2" w:rsidRDefault="00570DC6" w:rsidP="00A144F2">
      <w:pPr>
        <w:pStyle w:val="2"/>
        <w:tabs>
          <w:tab w:val="clear" w:pos="360"/>
        </w:tabs>
        <w:adjustRightInd w:val="0"/>
        <w:snapToGrid w:val="0"/>
        <w:spacing w:before="0" w:afterLines="0" w:after="0"/>
        <w:ind w:hanging="425"/>
        <w:rPr>
          <w:rFonts w:asciiTheme="minorEastAsia" w:eastAsiaTheme="minorEastAsia" w:hAnsiTheme="minorEastAsia"/>
          <w:sz w:val="24"/>
          <w:szCs w:val="24"/>
        </w:rPr>
      </w:pPr>
      <w:bookmarkStart w:id="22" w:name="_Toc405212828"/>
      <w:r w:rsidRPr="00A144F2">
        <w:rPr>
          <w:rFonts w:asciiTheme="minorEastAsia" w:eastAsiaTheme="minorEastAsia" w:hAnsiTheme="minorEastAsia" w:hint="eastAsia"/>
          <w:sz w:val="24"/>
          <w:szCs w:val="24"/>
        </w:rPr>
        <w:t>移动</w:t>
      </w:r>
      <w:r w:rsidRPr="00A144F2">
        <w:rPr>
          <w:rFonts w:asciiTheme="minorEastAsia" w:eastAsiaTheme="minorEastAsia" w:hAnsiTheme="minorEastAsia"/>
          <w:sz w:val="24"/>
          <w:szCs w:val="24"/>
        </w:rPr>
        <w:t>应用</w:t>
      </w:r>
      <w:r w:rsidRPr="00A144F2">
        <w:rPr>
          <w:rFonts w:asciiTheme="minorEastAsia" w:eastAsiaTheme="minorEastAsia" w:hAnsiTheme="minorEastAsia" w:hint="eastAsia"/>
          <w:sz w:val="24"/>
          <w:szCs w:val="24"/>
        </w:rPr>
        <w:t>中心</w:t>
      </w:r>
      <w:r w:rsidRPr="00A144F2">
        <w:rPr>
          <w:rFonts w:asciiTheme="minorEastAsia" w:eastAsiaTheme="minorEastAsia" w:hAnsiTheme="minorEastAsia"/>
          <w:sz w:val="24"/>
          <w:szCs w:val="24"/>
        </w:rPr>
        <w:t>介绍</w:t>
      </w:r>
      <w:bookmarkEnd w:id="22"/>
    </w:p>
    <w:p w:rsidR="00570DC6" w:rsidRPr="00A144F2" w:rsidRDefault="00570DC6" w:rsidP="00A144F2">
      <w:pPr>
        <w:adjustRightInd w:val="0"/>
        <w:snapToGrid w:val="0"/>
        <w:jc w:val="center"/>
        <w:rPr>
          <w:rFonts w:asciiTheme="minorEastAsia" w:hAnsiTheme="minorEastAsia"/>
          <w:sz w:val="24"/>
          <w:szCs w:val="24"/>
        </w:rPr>
      </w:pPr>
      <w:r w:rsidRPr="00A144F2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18A77E49" wp14:editId="6CA465CC">
            <wp:extent cx="1542415" cy="3235960"/>
            <wp:effectExtent l="0" t="0" r="635" b="2540"/>
            <wp:docPr id="28" name="图片 28" descr="全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全部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415" cy="323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DC6" w:rsidRPr="00A144F2" w:rsidRDefault="00570DC6" w:rsidP="00A144F2">
      <w:pPr>
        <w:pStyle w:val="31"/>
        <w:tabs>
          <w:tab w:val="clear" w:pos="360"/>
        </w:tabs>
        <w:adjustRightInd w:val="0"/>
        <w:snapToGrid w:val="0"/>
        <w:spacing w:before="0" w:afterLines="0" w:after="0"/>
        <w:ind w:hanging="425"/>
        <w:rPr>
          <w:rFonts w:asciiTheme="minorEastAsia" w:eastAsiaTheme="minorEastAsia" w:hAnsiTheme="minorEastAsia"/>
          <w:szCs w:val="24"/>
        </w:rPr>
      </w:pPr>
      <w:bookmarkStart w:id="23" w:name="_Toc405212829"/>
      <w:r w:rsidRPr="00A144F2">
        <w:rPr>
          <w:rFonts w:asciiTheme="minorEastAsia" w:eastAsiaTheme="minorEastAsia" w:hAnsiTheme="minorEastAsia" w:hint="eastAsia"/>
          <w:szCs w:val="24"/>
        </w:rPr>
        <w:t>【全部】页签</w:t>
      </w:r>
      <w:bookmarkEnd w:id="23"/>
    </w:p>
    <w:p w:rsidR="00570DC6" w:rsidRPr="00A144F2" w:rsidRDefault="00570DC6" w:rsidP="00A144F2">
      <w:pPr>
        <w:numPr>
          <w:ilvl w:val="0"/>
          <w:numId w:val="6"/>
        </w:numPr>
        <w:adjustRightInd w:val="0"/>
        <w:snapToGrid w:val="0"/>
        <w:jc w:val="left"/>
        <w:rPr>
          <w:rFonts w:asciiTheme="minorEastAsia" w:hAnsiTheme="minorEastAsia"/>
          <w:sz w:val="24"/>
          <w:szCs w:val="24"/>
        </w:rPr>
      </w:pPr>
      <w:r w:rsidRPr="00A144F2">
        <w:rPr>
          <w:rFonts w:asciiTheme="minorEastAsia" w:hAnsiTheme="minorEastAsia" w:hint="eastAsia"/>
          <w:sz w:val="24"/>
          <w:szCs w:val="24"/>
        </w:rPr>
        <w:t>ARP中心提供的所有APP应用，供您选择使用（如</w:t>
      </w:r>
      <w:r w:rsidRPr="00A144F2">
        <w:rPr>
          <w:rFonts w:asciiTheme="minorEastAsia" w:hAnsiTheme="minorEastAsia"/>
          <w:sz w:val="24"/>
          <w:szCs w:val="24"/>
        </w:rPr>
        <w:t>上图所示）</w:t>
      </w:r>
    </w:p>
    <w:p w:rsidR="00570DC6" w:rsidRPr="00A144F2" w:rsidRDefault="00570DC6" w:rsidP="00A144F2">
      <w:pPr>
        <w:numPr>
          <w:ilvl w:val="1"/>
          <w:numId w:val="5"/>
        </w:numPr>
        <w:adjustRightInd w:val="0"/>
        <w:snapToGrid w:val="0"/>
        <w:jc w:val="left"/>
        <w:rPr>
          <w:rFonts w:asciiTheme="minorEastAsia" w:hAnsiTheme="minorEastAsia"/>
          <w:sz w:val="24"/>
          <w:szCs w:val="24"/>
        </w:rPr>
      </w:pPr>
      <w:r w:rsidRPr="00A144F2">
        <w:rPr>
          <w:rFonts w:asciiTheme="minorEastAsia" w:hAnsiTheme="minorEastAsia" w:hint="eastAsia"/>
          <w:sz w:val="24"/>
          <w:szCs w:val="24"/>
        </w:rPr>
        <w:t>个人服务：</w:t>
      </w:r>
      <w:r w:rsidRPr="00A144F2">
        <w:rPr>
          <w:rFonts w:asciiTheme="minorEastAsia" w:hAnsiTheme="minorEastAsia" w:hint="eastAsia"/>
          <w:b/>
          <w:sz w:val="24"/>
          <w:szCs w:val="24"/>
        </w:rPr>
        <w:t>“我的查询”、</w:t>
      </w:r>
      <w:proofErr w:type="gramStart"/>
      <w:r w:rsidRPr="00A144F2">
        <w:rPr>
          <w:rFonts w:asciiTheme="minorEastAsia" w:hAnsiTheme="minorEastAsia" w:hint="eastAsia"/>
          <w:b/>
          <w:sz w:val="24"/>
          <w:szCs w:val="24"/>
        </w:rPr>
        <w:t>”</w:t>
      </w:r>
      <w:proofErr w:type="gramEnd"/>
      <w:r w:rsidRPr="00A144F2">
        <w:rPr>
          <w:rFonts w:asciiTheme="minorEastAsia" w:hAnsiTheme="minorEastAsia" w:hint="eastAsia"/>
          <w:b/>
          <w:sz w:val="24"/>
          <w:szCs w:val="24"/>
        </w:rPr>
        <w:t>跟我学”</w:t>
      </w:r>
    </w:p>
    <w:p w:rsidR="00570DC6" w:rsidRPr="00A144F2" w:rsidRDefault="00570DC6" w:rsidP="00A144F2">
      <w:pPr>
        <w:numPr>
          <w:ilvl w:val="1"/>
          <w:numId w:val="5"/>
        </w:numPr>
        <w:adjustRightInd w:val="0"/>
        <w:snapToGrid w:val="0"/>
        <w:jc w:val="left"/>
        <w:rPr>
          <w:rFonts w:asciiTheme="minorEastAsia" w:hAnsiTheme="minorEastAsia"/>
          <w:sz w:val="24"/>
          <w:szCs w:val="24"/>
        </w:rPr>
      </w:pPr>
      <w:r w:rsidRPr="00A144F2">
        <w:rPr>
          <w:rFonts w:asciiTheme="minorEastAsia" w:hAnsiTheme="minorEastAsia" w:hint="eastAsia"/>
          <w:sz w:val="24"/>
          <w:szCs w:val="24"/>
        </w:rPr>
        <w:t>移动办公：</w:t>
      </w:r>
      <w:r w:rsidRPr="00A144F2">
        <w:rPr>
          <w:rFonts w:asciiTheme="minorEastAsia" w:hAnsiTheme="minorEastAsia" w:hint="eastAsia"/>
          <w:b/>
          <w:sz w:val="24"/>
          <w:szCs w:val="24"/>
        </w:rPr>
        <w:t>“移动公文”</w:t>
      </w:r>
    </w:p>
    <w:p w:rsidR="00570DC6" w:rsidRPr="00A144F2" w:rsidRDefault="00570DC6" w:rsidP="00A144F2">
      <w:pPr>
        <w:numPr>
          <w:ilvl w:val="1"/>
          <w:numId w:val="5"/>
        </w:numPr>
        <w:adjustRightInd w:val="0"/>
        <w:snapToGrid w:val="0"/>
        <w:jc w:val="left"/>
        <w:rPr>
          <w:rFonts w:asciiTheme="minorEastAsia" w:hAnsiTheme="minorEastAsia"/>
          <w:sz w:val="24"/>
          <w:szCs w:val="24"/>
        </w:rPr>
      </w:pPr>
      <w:r w:rsidRPr="00A144F2">
        <w:rPr>
          <w:rFonts w:asciiTheme="minorEastAsia" w:hAnsiTheme="minorEastAsia" w:hint="eastAsia"/>
          <w:sz w:val="24"/>
          <w:szCs w:val="24"/>
        </w:rPr>
        <w:t>资料服务：“院属机构信息”、“院机关职能与流程”、“院机关通信录”、“中科院院士信息”、“中国科学院网站”等</w:t>
      </w:r>
    </w:p>
    <w:p w:rsidR="00570DC6" w:rsidRPr="00A144F2" w:rsidRDefault="00570DC6" w:rsidP="00A144F2">
      <w:pPr>
        <w:numPr>
          <w:ilvl w:val="0"/>
          <w:numId w:val="6"/>
        </w:numPr>
        <w:adjustRightInd w:val="0"/>
        <w:snapToGrid w:val="0"/>
        <w:jc w:val="left"/>
        <w:rPr>
          <w:rFonts w:asciiTheme="minorEastAsia" w:hAnsiTheme="minorEastAsia"/>
          <w:sz w:val="24"/>
          <w:szCs w:val="24"/>
        </w:rPr>
      </w:pPr>
      <w:r w:rsidRPr="00A144F2">
        <w:rPr>
          <w:rFonts w:asciiTheme="minorEastAsia" w:hAnsiTheme="minorEastAsia" w:hint="eastAsia"/>
          <w:sz w:val="24"/>
          <w:szCs w:val="24"/>
        </w:rPr>
        <w:t>【全部】页签上</w:t>
      </w:r>
      <w:proofErr w:type="gramStart"/>
      <w:r w:rsidRPr="00A144F2">
        <w:rPr>
          <w:rFonts w:asciiTheme="minorEastAsia" w:hAnsiTheme="minorEastAsia" w:hint="eastAsia"/>
          <w:b/>
          <w:sz w:val="24"/>
          <w:szCs w:val="24"/>
        </w:rPr>
        <w:t>长按应用</w:t>
      </w:r>
      <w:proofErr w:type="gramEnd"/>
      <w:r w:rsidRPr="00A144F2">
        <w:rPr>
          <w:rFonts w:asciiTheme="minorEastAsia" w:hAnsiTheme="minorEastAsia" w:hint="eastAsia"/>
          <w:b/>
          <w:sz w:val="24"/>
          <w:szCs w:val="24"/>
        </w:rPr>
        <w:t>图标</w:t>
      </w:r>
      <w:r w:rsidRPr="00A144F2">
        <w:rPr>
          <w:rFonts w:asciiTheme="minorEastAsia" w:hAnsiTheme="minorEastAsia" w:hint="eastAsia"/>
          <w:sz w:val="24"/>
          <w:szCs w:val="24"/>
        </w:rPr>
        <w:t>可添加到【常用】页签（如</w:t>
      </w:r>
      <w:r w:rsidRPr="00A144F2">
        <w:rPr>
          <w:rFonts w:asciiTheme="minorEastAsia" w:hAnsiTheme="minorEastAsia"/>
          <w:sz w:val="24"/>
          <w:szCs w:val="24"/>
        </w:rPr>
        <w:t>下图所示）</w:t>
      </w:r>
    </w:p>
    <w:p w:rsidR="00570DC6" w:rsidRPr="00A144F2" w:rsidRDefault="00570DC6" w:rsidP="00A144F2">
      <w:pPr>
        <w:adjustRightInd w:val="0"/>
        <w:snapToGrid w:val="0"/>
        <w:ind w:left="420"/>
        <w:jc w:val="center"/>
        <w:rPr>
          <w:rFonts w:asciiTheme="minorEastAsia" w:hAnsiTheme="minorEastAsia"/>
          <w:sz w:val="24"/>
          <w:szCs w:val="24"/>
        </w:rPr>
      </w:pPr>
      <w:r w:rsidRPr="00A144F2">
        <w:rPr>
          <w:rFonts w:asciiTheme="minorEastAsia" w:hAnsiTheme="minorEastAsia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9E2348C" wp14:editId="7606DF35">
                <wp:simplePos x="0" y="0"/>
                <wp:positionH relativeFrom="column">
                  <wp:posOffset>2188845</wp:posOffset>
                </wp:positionH>
                <wp:positionV relativeFrom="paragraph">
                  <wp:posOffset>1597025</wp:posOffset>
                </wp:positionV>
                <wp:extent cx="1325880" cy="228600"/>
                <wp:effectExtent l="20955" t="19685" r="24765" b="27940"/>
                <wp:wrapNone/>
                <wp:docPr id="34" name="矩形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25880" cy="228600"/>
                        </a:xfrm>
                        <a:prstGeom prst="rect">
                          <a:avLst/>
                        </a:prstGeom>
                        <a:noFill/>
                        <a:ln w="38100" algn="ctr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EC9E68B" id="矩形 34" o:spid="_x0000_s1026" style="position:absolute;left:0;text-align:left;margin-left:172.35pt;margin-top:125.75pt;width:104.4pt;height:1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" filled="f" strokecolor="red" strokeweight="3pt"/>
            </w:pict>
          </mc:Fallback>
        </mc:AlternateContent>
      </w:r>
      <w:r w:rsidRPr="00A144F2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00ADFA4E" wp14:editId="2D68342A">
            <wp:extent cx="1701800" cy="3585845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0" cy="358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DC6" w:rsidRPr="00A144F2" w:rsidRDefault="00570DC6" w:rsidP="00A144F2">
      <w:pPr>
        <w:pStyle w:val="3"/>
        <w:tabs>
          <w:tab w:val="clear" w:pos="360"/>
        </w:tabs>
        <w:adjustRightInd w:val="0"/>
        <w:snapToGrid w:val="0"/>
        <w:spacing w:before="0" w:afterLines="0" w:after="0"/>
        <w:ind w:hanging="425"/>
        <w:rPr>
          <w:rFonts w:asciiTheme="minorEastAsia" w:eastAsiaTheme="minorEastAsia" w:hAnsiTheme="minorEastAsia"/>
          <w:szCs w:val="24"/>
        </w:rPr>
      </w:pPr>
      <w:bookmarkStart w:id="24" w:name="_Toc405212830"/>
      <w:r w:rsidRPr="00A144F2">
        <w:rPr>
          <w:rFonts w:asciiTheme="minorEastAsia" w:eastAsiaTheme="minorEastAsia" w:hAnsiTheme="minorEastAsia" w:hint="eastAsia"/>
          <w:szCs w:val="24"/>
        </w:rPr>
        <w:t>【常用</w:t>
      </w:r>
      <w:r w:rsidRPr="00A144F2">
        <w:rPr>
          <w:rFonts w:asciiTheme="minorEastAsia" w:eastAsiaTheme="minorEastAsia" w:hAnsiTheme="minorEastAsia"/>
          <w:szCs w:val="24"/>
        </w:rPr>
        <w:t>】</w:t>
      </w:r>
      <w:r w:rsidRPr="00A144F2">
        <w:rPr>
          <w:rFonts w:asciiTheme="minorEastAsia" w:eastAsiaTheme="minorEastAsia" w:hAnsiTheme="minorEastAsia" w:hint="eastAsia"/>
          <w:szCs w:val="24"/>
        </w:rPr>
        <w:t>页签</w:t>
      </w:r>
      <w:bookmarkEnd w:id="24"/>
    </w:p>
    <w:p w:rsidR="00570DC6" w:rsidRPr="00A144F2" w:rsidRDefault="00570DC6" w:rsidP="00A144F2">
      <w:pPr>
        <w:numPr>
          <w:ilvl w:val="0"/>
          <w:numId w:val="6"/>
        </w:numPr>
        <w:adjustRightInd w:val="0"/>
        <w:snapToGrid w:val="0"/>
        <w:jc w:val="left"/>
        <w:rPr>
          <w:rFonts w:asciiTheme="minorEastAsia" w:hAnsiTheme="minorEastAsia"/>
          <w:sz w:val="24"/>
          <w:szCs w:val="24"/>
        </w:rPr>
      </w:pPr>
      <w:r w:rsidRPr="00A144F2">
        <w:rPr>
          <w:rFonts w:asciiTheme="minorEastAsia" w:hAnsiTheme="minorEastAsia" w:hint="eastAsia"/>
          <w:sz w:val="24"/>
          <w:szCs w:val="24"/>
        </w:rPr>
        <w:t>您可将【全部】</w:t>
      </w:r>
      <w:proofErr w:type="gramStart"/>
      <w:r w:rsidRPr="00A144F2">
        <w:rPr>
          <w:rFonts w:asciiTheme="minorEastAsia" w:hAnsiTheme="minorEastAsia" w:hint="eastAsia"/>
          <w:sz w:val="24"/>
          <w:szCs w:val="24"/>
        </w:rPr>
        <w:t>页签里</w:t>
      </w:r>
      <w:proofErr w:type="gramEnd"/>
      <w:r w:rsidRPr="00A144F2">
        <w:rPr>
          <w:rFonts w:asciiTheme="minorEastAsia" w:hAnsiTheme="minorEastAsia" w:hint="eastAsia"/>
          <w:sz w:val="24"/>
          <w:szCs w:val="24"/>
        </w:rPr>
        <w:t>的APP应用收藏到【常用】</w:t>
      </w:r>
      <w:proofErr w:type="gramStart"/>
      <w:r w:rsidRPr="00A144F2">
        <w:rPr>
          <w:rFonts w:asciiTheme="minorEastAsia" w:hAnsiTheme="minorEastAsia" w:hint="eastAsia"/>
          <w:sz w:val="24"/>
          <w:szCs w:val="24"/>
        </w:rPr>
        <w:t>页签里</w:t>
      </w:r>
      <w:proofErr w:type="gramEnd"/>
      <w:r w:rsidRPr="00A144F2">
        <w:rPr>
          <w:rFonts w:asciiTheme="minorEastAsia" w:hAnsiTheme="minorEastAsia" w:hint="eastAsia"/>
          <w:sz w:val="24"/>
          <w:szCs w:val="24"/>
        </w:rPr>
        <w:t>，类似“收藏夹”，点击图标可以直接访问应用</w:t>
      </w:r>
    </w:p>
    <w:p w:rsidR="00570DC6" w:rsidRPr="00A144F2" w:rsidRDefault="00570DC6" w:rsidP="00A144F2">
      <w:pPr>
        <w:numPr>
          <w:ilvl w:val="0"/>
          <w:numId w:val="6"/>
        </w:numPr>
        <w:adjustRightInd w:val="0"/>
        <w:snapToGrid w:val="0"/>
        <w:jc w:val="left"/>
        <w:rPr>
          <w:rFonts w:asciiTheme="minorEastAsia" w:hAnsiTheme="minorEastAsia"/>
          <w:sz w:val="24"/>
          <w:szCs w:val="24"/>
        </w:rPr>
      </w:pPr>
      <w:r w:rsidRPr="00A144F2">
        <w:rPr>
          <w:rFonts w:asciiTheme="minorEastAsia" w:hAnsiTheme="minorEastAsia" w:hint="eastAsia"/>
          <w:sz w:val="24"/>
          <w:szCs w:val="24"/>
        </w:rPr>
        <w:t>【常用】页签上</w:t>
      </w:r>
      <w:proofErr w:type="gramStart"/>
      <w:r w:rsidRPr="00A144F2">
        <w:rPr>
          <w:rFonts w:asciiTheme="minorEastAsia" w:hAnsiTheme="minorEastAsia" w:hint="eastAsia"/>
          <w:b/>
          <w:bCs/>
          <w:sz w:val="24"/>
          <w:szCs w:val="24"/>
        </w:rPr>
        <w:t>长按应用</w:t>
      </w:r>
      <w:proofErr w:type="gramEnd"/>
      <w:r w:rsidRPr="00A144F2">
        <w:rPr>
          <w:rFonts w:asciiTheme="minorEastAsia" w:hAnsiTheme="minorEastAsia" w:hint="eastAsia"/>
          <w:b/>
          <w:bCs/>
          <w:sz w:val="24"/>
          <w:szCs w:val="24"/>
        </w:rPr>
        <w:t>图标</w:t>
      </w:r>
      <w:r w:rsidRPr="00A144F2">
        <w:rPr>
          <w:rFonts w:asciiTheme="minorEastAsia" w:hAnsiTheme="minorEastAsia" w:hint="eastAsia"/>
          <w:sz w:val="24"/>
          <w:szCs w:val="24"/>
        </w:rPr>
        <w:t>可删除应用（如</w:t>
      </w:r>
      <w:r w:rsidRPr="00A144F2">
        <w:rPr>
          <w:rFonts w:asciiTheme="minorEastAsia" w:hAnsiTheme="minorEastAsia"/>
          <w:sz w:val="24"/>
          <w:szCs w:val="24"/>
        </w:rPr>
        <w:t>下图所示）</w:t>
      </w:r>
    </w:p>
    <w:p w:rsidR="00570DC6" w:rsidRPr="00A144F2" w:rsidRDefault="00570DC6" w:rsidP="00A144F2">
      <w:pPr>
        <w:numPr>
          <w:ilvl w:val="0"/>
          <w:numId w:val="6"/>
        </w:numPr>
        <w:adjustRightInd w:val="0"/>
        <w:snapToGrid w:val="0"/>
        <w:jc w:val="left"/>
        <w:rPr>
          <w:rFonts w:asciiTheme="minorEastAsia" w:hAnsiTheme="minorEastAsia"/>
          <w:sz w:val="24"/>
          <w:szCs w:val="24"/>
        </w:rPr>
      </w:pPr>
      <w:r w:rsidRPr="00A144F2">
        <w:rPr>
          <w:rFonts w:asciiTheme="minorEastAsia" w:hAnsiTheme="minorEastAsia" w:hint="eastAsia"/>
          <w:sz w:val="24"/>
          <w:szCs w:val="24"/>
        </w:rPr>
        <w:t>【常用】页签上的“跟我学”是默认应用，不能删除（如</w:t>
      </w:r>
      <w:r w:rsidRPr="00A144F2">
        <w:rPr>
          <w:rFonts w:asciiTheme="minorEastAsia" w:hAnsiTheme="minorEastAsia"/>
          <w:sz w:val="24"/>
          <w:szCs w:val="24"/>
        </w:rPr>
        <w:t>下图所示）</w:t>
      </w:r>
    </w:p>
    <w:p w:rsidR="00570DC6" w:rsidRPr="00A144F2" w:rsidRDefault="00570DC6" w:rsidP="00A144F2">
      <w:pPr>
        <w:adjustRightInd w:val="0"/>
        <w:snapToGrid w:val="0"/>
        <w:ind w:left="420"/>
        <w:jc w:val="center"/>
        <w:rPr>
          <w:rFonts w:asciiTheme="minorEastAsia" w:hAnsiTheme="minorEastAsia"/>
          <w:sz w:val="24"/>
          <w:szCs w:val="24"/>
        </w:rPr>
      </w:pPr>
      <w:r w:rsidRPr="00A144F2">
        <w:rPr>
          <w:rFonts w:asciiTheme="minorEastAsia" w:hAnsiTheme="min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1A60115" wp14:editId="28844F18">
                <wp:simplePos x="0" y="0"/>
                <wp:positionH relativeFrom="column">
                  <wp:posOffset>2204085</wp:posOffset>
                </wp:positionH>
                <wp:positionV relativeFrom="paragraph">
                  <wp:posOffset>1541145</wp:posOffset>
                </wp:positionV>
                <wp:extent cx="1280160" cy="228600"/>
                <wp:effectExtent l="26670" t="20955" r="26670" b="26670"/>
                <wp:wrapNone/>
                <wp:docPr id="33" name="矩形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0160" cy="228600"/>
                        </a:xfrm>
                        <a:prstGeom prst="rect">
                          <a:avLst/>
                        </a:prstGeom>
                        <a:noFill/>
                        <a:ln w="38100" algn="ctr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1694DEA" id="矩形 33" o:spid="_x0000_s1026" style="position:absolute;left:0;text-align:left;margin-left:173.55pt;margin-top:121.35pt;width:100.8pt;height:1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" filled="f" strokecolor="red" strokeweight="3pt"/>
            </w:pict>
          </mc:Fallback>
        </mc:AlternateContent>
      </w:r>
      <w:r w:rsidRPr="00A144F2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76DB2059" wp14:editId="4F74E99C">
            <wp:extent cx="1741170" cy="3641725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170" cy="364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DC6" w:rsidRPr="00A144F2" w:rsidRDefault="00570DC6" w:rsidP="00A144F2">
      <w:pPr>
        <w:pStyle w:val="2"/>
        <w:tabs>
          <w:tab w:val="clear" w:pos="360"/>
        </w:tabs>
        <w:adjustRightInd w:val="0"/>
        <w:snapToGrid w:val="0"/>
        <w:spacing w:before="0" w:afterLines="0" w:after="0"/>
        <w:ind w:hanging="425"/>
        <w:rPr>
          <w:rFonts w:asciiTheme="minorEastAsia" w:eastAsiaTheme="minorEastAsia" w:hAnsiTheme="minorEastAsia"/>
          <w:sz w:val="24"/>
          <w:szCs w:val="24"/>
        </w:rPr>
      </w:pPr>
      <w:bookmarkStart w:id="25" w:name="_Toc405212831"/>
      <w:r w:rsidRPr="00A144F2">
        <w:rPr>
          <w:rFonts w:asciiTheme="minorEastAsia" w:eastAsiaTheme="minorEastAsia" w:hAnsiTheme="minorEastAsia" w:hint="eastAsia"/>
          <w:sz w:val="24"/>
          <w:szCs w:val="24"/>
        </w:rPr>
        <w:lastRenderedPageBreak/>
        <w:t>示范应用</w:t>
      </w:r>
      <w:r w:rsidRPr="00A144F2">
        <w:rPr>
          <w:rFonts w:asciiTheme="minorEastAsia" w:eastAsiaTheme="minorEastAsia" w:hAnsiTheme="minorEastAsia"/>
          <w:sz w:val="24"/>
          <w:szCs w:val="24"/>
        </w:rPr>
        <w:t>介绍</w:t>
      </w:r>
      <w:bookmarkEnd w:id="25"/>
    </w:p>
    <w:p w:rsidR="00570DC6" w:rsidRPr="00A144F2" w:rsidRDefault="00570DC6" w:rsidP="00A144F2">
      <w:pPr>
        <w:pStyle w:val="31"/>
        <w:tabs>
          <w:tab w:val="clear" w:pos="360"/>
        </w:tabs>
        <w:adjustRightInd w:val="0"/>
        <w:snapToGrid w:val="0"/>
        <w:spacing w:before="0" w:afterLines="0" w:after="0"/>
        <w:ind w:hanging="425"/>
        <w:rPr>
          <w:rFonts w:asciiTheme="minorEastAsia" w:eastAsiaTheme="minorEastAsia" w:hAnsiTheme="minorEastAsia"/>
          <w:szCs w:val="24"/>
        </w:rPr>
      </w:pPr>
      <w:bookmarkStart w:id="26" w:name="_Toc405212832"/>
      <w:r w:rsidRPr="00A144F2">
        <w:rPr>
          <w:rFonts w:asciiTheme="minorEastAsia" w:eastAsiaTheme="minorEastAsia" w:hAnsiTheme="minorEastAsia" w:hint="eastAsia"/>
          <w:szCs w:val="24"/>
        </w:rPr>
        <w:t>“移动</w:t>
      </w:r>
      <w:r w:rsidRPr="00A144F2">
        <w:rPr>
          <w:rFonts w:asciiTheme="minorEastAsia" w:eastAsiaTheme="minorEastAsia" w:hAnsiTheme="minorEastAsia"/>
          <w:szCs w:val="24"/>
        </w:rPr>
        <w:t>公文</w:t>
      </w:r>
      <w:r w:rsidRPr="00A144F2">
        <w:rPr>
          <w:rFonts w:asciiTheme="minorEastAsia" w:eastAsiaTheme="minorEastAsia" w:hAnsiTheme="minorEastAsia" w:hint="eastAsia"/>
          <w:szCs w:val="24"/>
        </w:rPr>
        <w:t>”</w:t>
      </w:r>
      <w:bookmarkEnd w:id="26"/>
    </w:p>
    <w:p w:rsidR="00570DC6" w:rsidRPr="00A144F2" w:rsidRDefault="00570DC6" w:rsidP="00A144F2">
      <w:pPr>
        <w:adjustRightInd w:val="0"/>
        <w:snapToGrid w:val="0"/>
        <w:jc w:val="center"/>
        <w:rPr>
          <w:rFonts w:asciiTheme="minorEastAsia" w:hAnsiTheme="minorEastAsia"/>
          <w:sz w:val="24"/>
          <w:szCs w:val="24"/>
        </w:rPr>
      </w:pPr>
      <w:r w:rsidRPr="00A144F2">
        <w:rPr>
          <w:rFonts w:asciiTheme="minorEastAsia" w:hAnsiTheme="min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332DDB6" wp14:editId="6170795D">
                <wp:simplePos x="0" y="0"/>
                <wp:positionH relativeFrom="column">
                  <wp:posOffset>2684145</wp:posOffset>
                </wp:positionH>
                <wp:positionV relativeFrom="paragraph">
                  <wp:posOffset>1381760</wp:posOffset>
                </wp:positionV>
                <wp:extent cx="480060" cy="213360"/>
                <wp:effectExtent l="40005" t="109855" r="80010" b="105410"/>
                <wp:wrapNone/>
                <wp:docPr id="32" name="右箭头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0060" cy="213360"/>
                        </a:xfrm>
                        <a:prstGeom prst="rightArrow">
                          <a:avLst>
                            <a:gd name="adj1" fmla="val 50000"/>
                            <a:gd name="adj2" fmla="val 56250"/>
                          </a:avLst>
                        </a:prstGeom>
                        <a:solidFill>
                          <a:srgbClr val="FFFFFF"/>
                        </a:solidFill>
                        <a:ln w="63500" cmpd="thickThin" algn="ctr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C70FD97" id="右箭头 32" o:spid="_x0000_s1026" type="#_x0000_t13" style="position:absolute;left:0;text-align:left;margin-left:211.35pt;margin-top:108.8pt;width:37.8pt;height:16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" strokecolor="red" strokeweight="5pt">
                <v:stroke linestyle="thickThin"/>
                <v:shadow color="#868686"/>
              </v:shape>
            </w:pict>
          </mc:Fallback>
        </mc:AlternateContent>
      </w:r>
      <w:r w:rsidRPr="00A144F2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32ECD45B" wp14:editId="429B6C4B">
            <wp:extent cx="1797050" cy="3776980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377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44F2">
        <w:rPr>
          <w:rFonts w:asciiTheme="minorEastAsia" w:hAnsiTheme="minorEastAsia"/>
          <w:sz w:val="24"/>
          <w:szCs w:val="24"/>
        </w:rPr>
        <w:t xml:space="preserve">          </w:t>
      </w:r>
      <w:r w:rsidRPr="00A144F2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5F964CCA" wp14:editId="240CCF88">
            <wp:extent cx="1797050" cy="3792855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379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DC6" w:rsidRPr="00A144F2" w:rsidRDefault="00570DC6" w:rsidP="00A144F2">
      <w:pPr>
        <w:numPr>
          <w:ilvl w:val="0"/>
          <w:numId w:val="7"/>
        </w:numPr>
        <w:adjustRightInd w:val="0"/>
        <w:snapToGrid w:val="0"/>
        <w:jc w:val="left"/>
        <w:rPr>
          <w:rFonts w:asciiTheme="minorEastAsia" w:hAnsiTheme="minorEastAsia"/>
          <w:sz w:val="24"/>
          <w:szCs w:val="24"/>
        </w:rPr>
      </w:pPr>
      <w:r w:rsidRPr="00A144F2">
        <w:rPr>
          <w:rFonts w:asciiTheme="minorEastAsia" w:hAnsiTheme="minorEastAsia" w:hint="eastAsia"/>
          <w:sz w:val="24"/>
          <w:szCs w:val="24"/>
        </w:rPr>
        <w:t>功能设计：涵盖</w:t>
      </w:r>
      <w:r w:rsidRPr="00A144F2">
        <w:rPr>
          <w:rFonts w:asciiTheme="minorEastAsia" w:hAnsiTheme="minorEastAsia" w:hint="eastAsia"/>
          <w:b/>
          <w:sz w:val="24"/>
          <w:szCs w:val="24"/>
        </w:rPr>
        <w:t>发文、收文、签批件</w:t>
      </w:r>
      <w:r w:rsidRPr="00A144F2">
        <w:rPr>
          <w:rFonts w:asciiTheme="minorEastAsia" w:hAnsiTheme="minorEastAsia" w:hint="eastAsia"/>
          <w:sz w:val="24"/>
          <w:szCs w:val="24"/>
        </w:rPr>
        <w:t>三种公文类型，提供待办与历史查询两大业务，与桌面办公无缝融合、数据同步</w:t>
      </w:r>
    </w:p>
    <w:p w:rsidR="00570DC6" w:rsidRPr="00A144F2" w:rsidRDefault="00570DC6" w:rsidP="00A144F2">
      <w:pPr>
        <w:numPr>
          <w:ilvl w:val="0"/>
          <w:numId w:val="7"/>
        </w:numPr>
        <w:adjustRightInd w:val="0"/>
        <w:snapToGrid w:val="0"/>
        <w:jc w:val="left"/>
        <w:rPr>
          <w:rFonts w:asciiTheme="minorEastAsia" w:hAnsiTheme="minorEastAsia"/>
          <w:sz w:val="24"/>
          <w:szCs w:val="24"/>
        </w:rPr>
      </w:pPr>
      <w:r w:rsidRPr="00A144F2">
        <w:rPr>
          <w:rFonts w:asciiTheme="minorEastAsia" w:hAnsiTheme="minorEastAsia" w:hint="eastAsia"/>
          <w:sz w:val="24"/>
          <w:szCs w:val="24"/>
        </w:rPr>
        <w:t>进入二级应用</w:t>
      </w:r>
      <w:r w:rsidRPr="00A144F2">
        <w:rPr>
          <w:rFonts w:asciiTheme="minorEastAsia" w:hAnsiTheme="minorEastAsia"/>
          <w:sz w:val="24"/>
          <w:szCs w:val="24"/>
        </w:rPr>
        <w:t>界面时，仍</w:t>
      </w:r>
      <w:r w:rsidRPr="00A144F2">
        <w:rPr>
          <w:rFonts w:asciiTheme="minorEastAsia" w:hAnsiTheme="minorEastAsia" w:hint="eastAsia"/>
          <w:sz w:val="24"/>
          <w:szCs w:val="24"/>
        </w:rPr>
        <w:t>可以随时</w:t>
      </w:r>
      <w:r w:rsidRPr="00A144F2">
        <w:rPr>
          <w:rFonts w:asciiTheme="minorEastAsia" w:hAnsiTheme="minorEastAsia"/>
          <w:sz w:val="24"/>
          <w:szCs w:val="24"/>
        </w:rPr>
        <w:t>切换公文类型</w:t>
      </w:r>
      <w:r w:rsidRPr="00A144F2">
        <w:rPr>
          <w:rFonts w:asciiTheme="minorEastAsia" w:hAnsiTheme="minorEastAsia" w:hint="eastAsia"/>
          <w:sz w:val="24"/>
          <w:szCs w:val="24"/>
        </w:rPr>
        <w:t>，</w:t>
      </w:r>
      <w:r w:rsidRPr="00A144F2">
        <w:rPr>
          <w:rFonts w:asciiTheme="minorEastAsia" w:hAnsiTheme="minorEastAsia"/>
          <w:sz w:val="24"/>
          <w:szCs w:val="24"/>
        </w:rPr>
        <w:t>查看</w:t>
      </w:r>
      <w:r w:rsidRPr="00A144F2">
        <w:rPr>
          <w:rFonts w:asciiTheme="minorEastAsia" w:hAnsiTheme="minorEastAsia" w:hint="eastAsia"/>
          <w:sz w:val="24"/>
          <w:szCs w:val="24"/>
        </w:rPr>
        <w:t>公文</w:t>
      </w:r>
      <w:r w:rsidRPr="00A144F2">
        <w:rPr>
          <w:rFonts w:asciiTheme="minorEastAsia" w:hAnsiTheme="minorEastAsia"/>
          <w:sz w:val="24"/>
          <w:szCs w:val="24"/>
        </w:rPr>
        <w:t>信息</w:t>
      </w:r>
      <w:r w:rsidRPr="00A144F2">
        <w:rPr>
          <w:rFonts w:asciiTheme="minorEastAsia" w:hAnsiTheme="minorEastAsia" w:hint="eastAsia"/>
          <w:sz w:val="24"/>
          <w:szCs w:val="24"/>
        </w:rPr>
        <w:t>，且有</w:t>
      </w:r>
      <w:r w:rsidRPr="00A144F2">
        <w:rPr>
          <w:rFonts w:asciiTheme="minorEastAsia" w:hAnsiTheme="minorEastAsia"/>
          <w:sz w:val="24"/>
          <w:szCs w:val="24"/>
        </w:rPr>
        <w:t>待办数量</w:t>
      </w:r>
      <w:r w:rsidRPr="00A144F2">
        <w:rPr>
          <w:rFonts w:asciiTheme="minorEastAsia" w:hAnsiTheme="minorEastAsia" w:hint="eastAsia"/>
          <w:sz w:val="24"/>
          <w:szCs w:val="24"/>
        </w:rPr>
        <w:t>提示，</w:t>
      </w:r>
      <w:r w:rsidRPr="00A144F2">
        <w:rPr>
          <w:rFonts w:asciiTheme="minorEastAsia" w:hAnsiTheme="minorEastAsia"/>
          <w:sz w:val="24"/>
          <w:szCs w:val="24"/>
        </w:rPr>
        <w:t>如下图所示，手机屏幕顶部</w:t>
      </w:r>
      <w:r w:rsidRPr="00A144F2">
        <w:rPr>
          <w:rFonts w:asciiTheme="minorEastAsia" w:hAnsiTheme="minorEastAsia" w:hint="eastAsia"/>
          <w:sz w:val="24"/>
          <w:szCs w:val="24"/>
        </w:rPr>
        <w:t>区域</w:t>
      </w:r>
    </w:p>
    <w:p w:rsidR="00570DC6" w:rsidRPr="00A144F2" w:rsidRDefault="00570DC6" w:rsidP="00A144F2">
      <w:pPr>
        <w:adjustRightInd w:val="0"/>
        <w:snapToGrid w:val="0"/>
        <w:ind w:left="425"/>
        <w:jc w:val="center"/>
        <w:rPr>
          <w:rFonts w:asciiTheme="minorEastAsia" w:hAnsiTheme="minorEastAsia"/>
          <w:sz w:val="24"/>
          <w:szCs w:val="24"/>
        </w:rPr>
      </w:pPr>
      <w:r w:rsidRPr="00A144F2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1A824856" wp14:editId="131DBA00">
            <wp:extent cx="1494790" cy="3156585"/>
            <wp:effectExtent l="0" t="0" r="0" b="5715"/>
            <wp:docPr id="23" name="图片 23" descr="待办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待办_副本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790" cy="315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DC6" w:rsidRPr="00A144F2" w:rsidRDefault="00570DC6" w:rsidP="00A144F2">
      <w:pPr>
        <w:numPr>
          <w:ilvl w:val="0"/>
          <w:numId w:val="7"/>
        </w:numPr>
        <w:adjustRightInd w:val="0"/>
        <w:snapToGrid w:val="0"/>
        <w:jc w:val="left"/>
        <w:rPr>
          <w:rFonts w:asciiTheme="minorEastAsia" w:hAnsiTheme="minorEastAsia"/>
          <w:sz w:val="24"/>
          <w:szCs w:val="24"/>
        </w:rPr>
      </w:pPr>
      <w:r w:rsidRPr="00A144F2">
        <w:rPr>
          <w:rFonts w:asciiTheme="minorEastAsia" w:hAnsiTheme="minorEastAsia" w:hint="eastAsia"/>
          <w:sz w:val="24"/>
          <w:szCs w:val="24"/>
        </w:rPr>
        <w:t>公文</w:t>
      </w:r>
      <w:r w:rsidRPr="00A144F2">
        <w:rPr>
          <w:rFonts w:asciiTheme="minorEastAsia" w:hAnsiTheme="minorEastAsia"/>
          <w:sz w:val="24"/>
          <w:szCs w:val="24"/>
        </w:rPr>
        <w:t>正文或者附近浏览</w:t>
      </w:r>
      <w:r w:rsidRPr="00A144F2">
        <w:rPr>
          <w:rFonts w:asciiTheme="minorEastAsia" w:hAnsiTheme="minorEastAsia" w:hint="eastAsia"/>
          <w:sz w:val="24"/>
          <w:szCs w:val="24"/>
        </w:rPr>
        <w:t>方式</w:t>
      </w:r>
      <w:r w:rsidRPr="00A144F2">
        <w:rPr>
          <w:rFonts w:asciiTheme="minorEastAsia" w:hAnsiTheme="minorEastAsia"/>
          <w:sz w:val="24"/>
          <w:szCs w:val="24"/>
        </w:rPr>
        <w:t>：</w:t>
      </w:r>
      <w:r w:rsidRPr="00A144F2">
        <w:rPr>
          <w:rFonts w:asciiTheme="minorEastAsia" w:hAnsiTheme="minorEastAsia" w:hint="eastAsia"/>
          <w:sz w:val="24"/>
          <w:szCs w:val="24"/>
        </w:rPr>
        <w:t>集成</w:t>
      </w:r>
      <w:r w:rsidRPr="00A144F2">
        <w:rPr>
          <w:rFonts w:asciiTheme="minorEastAsia" w:hAnsiTheme="minorEastAsia"/>
          <w:sz w:val="24"/>
          <w:szCs w:val="24"/>
        </w:rPr>
        <w:t>第三方</w:t>
      </w:r>
      <w:proofErr w:type="spellStart"/>
      <w:r w:rsidRPr="00A144F2">
        <w:rPr>
          <w:rFonts w:asciiTheme="minorEastAsia" w:hAnsiTheme="minorEastAsia"/>
          <w:sz w:val="24"/>
          <w:szCs w:val="24"/>
        </w:rPr>
        <w:t>wps</w:t>
      </w:r>
      <w:proofErr w:type="spellEnd"/>
      <w:r w:rsidRPr="00A144F2">
        <w:rPr>
          <w:rFonts w:asciiTheme="minorEastAsia" w:hAnsiTheme="minorEastAsia"/>
          <w:sz w:val="24"/>
          <w:szCs w:val="24"/>
        </w:rPr>
        <w:t>软件，进行文档浏览，</w:t>
      </w:r>
      <w:r w:rsidRPr="00A144F2">
        <w:rPr>
          <w:rFonts w:asciiTheme="minorEastAsia" w:hAnsiTheme="minorEastAsia" w:hint="eastAsia"/>
          <w:sz w:val="24"/>
          <w:szCs w:val="24"/>
        </w:rPr>
        <w:t>提升用户</w:t>
      </w:r>
      <w:r w:rsidRPr="00A144F2">
        <w:rPr>
          <w:rFonts w:asciiTheme="minorEastAsia" w:hAnsiTheme="minorEastAsia"/>
          <w:sz w:val="24"/>
          <w:szCs w:val="24"/>
        </w:rPr>
        <w:t>体验</w:t>
      </w:r>
    </w:p>
    <w:p w:rsidR="00570DC6" w:rsidRPr="00A144F2" w:rsidRDefault="00570DC6" w:rsidP="00A144F2">
      <w:pPr>
        <w:adjustRightInd w:val="0"/>
        <w:snapToGrid w:val="0"/>
        <w:ind w:left="425"/>
        <w:jc w:val="center"/>
        <w:rPr>
          <w:rFonts w:asciiTheme="minorEastAsia" w:hAnsiTheme="minorEastAsia"/>
          <w:sz w:val="24"/>
          <w:szCs w:val="24"/>
        </w:rPr>
      </w:pPr>
      <w:r w:rsidRPr="00A144F2">
        <w:rPr>
          <w:rFonts w:asciiTheme="minorEastAsia" w:hAnsiTheme="minorEastAsia"/>
          <w:noProof/>
          <w:sz w:val="24"/>
          <w:szCs w:val="24"/>
        </w:rPr>
        <w:lastRenderedPageBreak/>
        <w:drawing>
          <wp:inline distT="0" distB="0" distL="0" distR="0" wp14:anchorId="767552A9" wp14:editId="0DF1143C">
            <wp:extent cx="5526405" cy="353060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405" cy="353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DC6" w:rsidRPr="00A144F2" w:rsidRDefault="00570DC6" w:rsidP="00A144F2">
      <w:pPr>
        <w:numPr>
          <w:ilvl w:val="0"/>
          <w:numId w:val="7"/>
        </w:numPr>
        <w:adjustRightInd w:val="0"/>
        <w:snapToGrid w:val="0"/>
        <w:jc w:val="left"/>
        <w:rPr>
          <w:rFonts w:asciiTheme="minorEastAsia" w:hAnsiTheme="minorEastAsia"/>
          <w:sz w:val="24"/>
          <w:szCs w:val="24"/>
        </w:rPr>
      </w:pPr>
      <w:r w:rsidRPr="00A144F2">
        <w:rPr>
          <w:rFonts w:asciiTheme="minorEastAsia" w:hAnsiTheme="minorEastAsia" w:hint="eastAsia"/>
          <w:sz w:val="24"/>
          <w:szCs w:val="24"/>
        </w:rPr>
        <w:t>以“</w:t>
      </w:r>
      <w:r w:rsidRPr="00A144F2">
        <w:rPr>
          <w:rFonts w:asciiTheme="minorEastAsia" w:hAnsiTheme="minorEastAsia"/>
          <w:sz w:val="24"/>
          <w:szCs w:val="24"/>
        </w:rPr>
        <w:t>发文</w:t>
      </w:r>
      <w:r w:rsidRPr="00A144F2">
        <w:rPr>
          <w:rFonts w:asciiTheme="minorEastAsia" w:hAnsiTheme="minorEastAsia" w:hint="eastAsia"/>
          <w:sz w:val="24"/>
          <w:szCs w:val="24"/>
        </w:rPr>
        <w:t>”公文</w:t>
      </w:r>
      <w:r w:rsidRPr="00A144F2">
        <w:rPr>
          <w:rFonts w:asciiTheme="minorEastAsia" w:hAnsiTheme="minorEastAsia"/>
          <w:sz w:val="24"/>
          <w:szCs w:val="24"/>
        </w:rPr>
        <w:t>类型为例演示</w:t>
      </w:r>
    </w:p>
    <w:p w:rsidR="00570DC6" w:rsidRPr="00A144F2" w:rsidRDefault="00570DC6" w:rsidP="00A144F2">
      <w:pPr>
        <w:numPr>
          <w:ilvl w:val="1"/>
          <w:numId w:val="7"/>
        </w:numPr>
        <w:adjustRightInd w:val="0"/>
        <w:snapToGrid w:val="0"/>
        <w:jc w:val="left"/>
        <w:rPr>
          <w:rFonts w:asciiTheme="minorEastAsia" w:hAnsiTheme="minorEastAsia"/>
          <w:sz w:val="24"/>
          <w:szCs w:val="24"/>
        </w:rPr>
      </w:pPr>
      <w:r w:rsidRPr="00A144F2">
        <w:rPr>
          <w:rFonts w:asciiTheme="minorEastAsia" w:hAnsiTheme="minorEastAsia" w:hint="eastAsia"/>
          <w:sz w:val="24"/>
          <w:szCs w:val="24"/>
        </w:rPr>
        <w:t>业务流程（如</w:t>
      </w:r>
      <w:r w:rsidRPr="00A144F2">
        <w:rPr>
          <w:rFonts w:asciiTheme="minorEastAsia" w:hAnsiTheme="minorEastAsia"/>
          <w:sz w:val="24"/>
          <w:szCs w:val="24"/>
        </w:rPr>
        <w:t>下图</w:t>
      </w:r>
      <w:r w:rsidRPr="00A144F2">
        <w:rPr>
          <w:rFonts w:asciiTheme="minorEastAsia" w:hAnsiTheme="minorEastAsia" w:hint="eastAsia"/>
          <w:sz w:val="24"/>
          <w:szCs w:val="24"/>
        </w:rPr>
        <w:t>所示</w:t>
      </w:r>
      <w:r w:rsidRPr="00A144F2">
        <w:rPr>
          <w:rFonts w:asciiTheme="minorEastAsia" w:hAnsiTheme="minorEastAsia"/>
          <w:sz w:val="24"/>
          <w:szCs w:val="24"/>
        </w:rPr>
        <w:t>）</w:t>
      </w:r>
    </w:p>
    <w:p w:rsidR="00570DC6" w:rsidRPr="00A144F2" w:rsidRDefault="00570DC6" w:rsidP="00A144F2">
      <w:pPr>
        <w:adjustRightInd w:val="0"/>
        <w:snapToGrid w:val="0"/>
        <w:jc w:val="center"/>
        <w:rPr>
          <w:rFonts w:asciiTheme="minorEastAsia" w:hAnsiTheme="minorEastAsia"/>
          <w:sz w:val="24"/>
          <w:szCs w:val="24"/>
        </w:rPr>
      </w:pPr>
      <w:r w:rsidRPr="00A144F2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74A1F86B" wp14:editId="04C40AAC">
            <wp:extent cx="2774950" cy="3061335"/>
            <wp:effectExtent l="0" t="0" r="6350" b="571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0" cy="306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DC6" w:rsidRPr="00A144F2" w:rsidRDefault="00570DC6" w:rsidP="00A144F2">
      <w:pPr>
        <w:numPr>
          <w:ilvl w:val="0"/>
          <w:numId w:val="8"/>
        </w:numPr>
        <w:adjustRightInd w:val="0"/>
        <w:snapToGrid w:val="0"/>
        <w:jc w:val="left"/>
        <w:rPr>
          <w:rFonts w:asciiTheme="minorEastAsia" w:hAnsiTheme="minorEastAsia"/>
          <w:sz w:val="24"/>
          <w:szCs w:val="24"/>
        </w:rPr>
      </w:pPr>
      <w:r w:rsidRPr="00A144F2">
        <w:rPr>
          <w:rFonts w:asciiTheme="minorEastAsia" w:hAnsiTheme="minorEastAsia" w:hint="eastAsia"/>
          <w:sz w:val="24"/>
          <w:szCs w:val="24"/>
        </w:rPr>
        <w:t>操作</w:t>
      </w:r>
      <w:r w:rsidRPr="00A144F2">
        <w:rPr>
          <w:rFonts w:asciiTheme="minorEastAsia" w:hAnsiTheme="minorEastAsia"/>
          <w:sz w:val="24"/>
          <w:szCs w:val="24"/>
        </w:rPr>
        <w:t>过程</w:t>
      </w:r>
      <w:r w:rsidRPr="00A144F2">
        <w:rPr>
          <w:rFonts w:asciiTheme="minorEastAsia" w:hAnsiTheme="minorEastAsia" w:hint="eastAsia"/>
          <w:sz w:val="24"/>
          <w:szCs w:val="24"/>
        </w:rPr>
        <w:t>（如</w:t>
      </w:r>
      <w:r w:rsidRPr="00A144F2">
        <w:rPr>
          <w:rFonts w:asciiTheme="minorEastAsia" w:hAnsiTheme="minorEastAsia"/>
          <w:sz w:val="24"/>
          <w:szCs w:val="24"/>
        </w:rPr>
        <w:t>下图</w:t>
      </w:r>
      <w:r w:rsidRPr="00A144F2">
        <w:rPr>
          <w:rFonts w:asciiTheme="minorEastAsia" w:hAnsiTheme="minorEastAsia" w:hint="eastAsia"/>
          <w:sz w:val="24"/>
          <w:szCs w:val="24"/>
        </w:rPr>
        <w:t>所示</w:t>
      </w:r>
      <w:r w:rsidRPr="00A144F2">
        <w:rPr>
          <w:rFonts w:asciiTheme="minorEastAsia" w:hAnsiTheme="minorEastAsia"/>
          <w:sz w:val="24"/>
          <w:szCs w:val="24"/>
        </w:rPr>
        <w:t>）</w:t>
      </w:r>
    </w:p>
    <w:p w:rsidR="00570DC6" w:rsidRPr="00A144F2" w:rsidRDefault="00570DC6" w:rsidP="00A144F2">
      <w:pPr>
        <w:adjustRightInd w:val="0"/>
        <w:snapToGrid w:val="0"/>
        <w:rPr>
          <w:rFonts w:asciiTheme="minorEastAsia" w:hAnsiTheme="minorEastAsia"/>
          <w:sz w:val="24"/>
          <w:szCs w:val="24"/>
        </w:rPr>
      </w:pPr>
      <w:r w:rsidRPr="00A144F2">
        <w:rPr>
          <w:rFonts w:asciiTheme="minorEastAsia" w:hAnsiTheme="minorEastAsia"/>
          <w:noProof/>
          <w:sz w:val="24"/>
          <w:szCs w:val="24"/>
        </w:rPr>
        <w:lastRenderedPageBreak/>
        <w:drawing>
          <wp:inline distT="0" distB="0" distL="0" distR="0" wp14:anchorId="6FDA2E3D" wp14:editId="202CDE7C">
            <wp:extent cx="5518150" cy="2790825"/>
            <wp:effectExtent l="0" t="0" r="6350" b="9525"/>
            <wp:docPr id="20" name="图片 20" descr="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44F2">
        <w:rPr>
          <w:rFonts w:asciiTheme="minorEastAsia" w:hAnsiTheme="minorEastAsia"/>
          <w:noProof/>
          <w:sz w:val="24"/>
          <w:szCs w:val="24"/>
        </w:rPr>
        <w:t xml:space="preserve"> </w:t>
      </w:r>
    </w:p>
    <w:p w:rsidR="00570DC6" w:rsidRPr="00A144F2" w:rsidRDefault="00570DC6" w:rsidP="00A144F2">
      <w:pPr>
        <w:pStyle w:val="3"/>
        <w:tabs>
          <w:tab w:val="clear" w:pos="360"/>
        </w:tabs>
        <w:adjustRightInd w:val="0"/>
        <w:snapToGrid w:val="0"/>
        <w:spacing w:before="0" w:afterLines="0" w:after="0"/>
        <w:ind w:hanging="425"/>
        <w:rPr>
          <w:rFonts w:asciiTheme="minorEastAsia" w:eastAsiaTheme="minorEastAsia" w:hAnsiTheme="minorEastAsia"/>
          <w:szCs w:val="24"/>
        </w:rPr>
      </w:pPr>
      <w:bookmarkStart w:id="27" w:name="_Toc405212833"/>
      <w:r w:rsidRPr="00A144F2">
        <w:rPr>
          <w:rFonts w:asciiTheme="minorEastAsia" w:eastAsiaTheme="minorEastAsia" w:hAnsiTheme="minorEastAsia" w:hint="eastAsia"/>
          <w:szCs w:val="24"/>
        </w:rPr>
        <w:t>“个人查询”</w:t>
      </w:r>
      <w:bookmarkEnd w:id="27"/>
    </w:p>
    <w:p w:rsidR="00570DC6" w:rsidRPr="00A144F2" w:rsidRDefault="00570DC6" w:rsidP="00A144F2">
      <w:pPr>
        <w:adjustRightInd w:val="0"/>
        <w:snapToGrid w:val="0"/>
        <w:jc w:val="center"/>
        <w:rPr>
          <w:rFonts w:asciiTheme="minorEastAsia" w:hAnsiTheme="minorEastAsia"/>
          <w:noProof/>
          <w:sz w:val="24"/>
          <w:szCs w:val="24"/>
        </w:rPr>
      </w:pPr>
    </w:p>
    <w:p w:rsidR="00570DC6" w:rsidRPr="00A144F2" w:rsidRDefault="00570DC6" w:rsidP="00A144F2">
      <w:pPr>
        <w:adjustRightInd w:val="0"/>
        <w:snapToGrid w:val="0"/>
        <w:jc w:val="center"/>
        <w:rPr>
          <w:rFonts w:asciiTheme="minorEastAsia" w:hAnsiTheme="minorEastAsia"/>
          <w:noProof/>
          <w:sz w:val="24"/>
          <w:szCs w:val="24"/>
        </w:rPr>
      </w:pPr>
      <w:r w:rsidRPr="00A144F2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74600C57" wp14:editId="23C668E2">
            <wp:extent cx="1677670" cy="3522345"/>
            <wp:effectExtent l="0" t="0" r="0" b="1905"/>
            <wp:docPr id="19" name="图片 19" descr="no工资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no工资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670" cy="352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44F2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0DB26292" wp14:editId="0F7C44EC">
            <wp:extent cx="1670050" cy="3522345"/>
            <wp:effectExtent l="0" t="0" r="6350" b="1905"/>
            <wp:docPr id="18" name="图片 18" descr="no工资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no工资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0" cy="352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DC6" w:rsidRPr="00A144F2" w:rsidRDefault="00570DC6" w:rsidP="00A144F2">
      <w:pPr>
        <w:numPr>
          <w:ilvl w:val="0"/>
          <w:numId w:val="9"/>
        </w:numPr>
        <w:adjustRightInd w:val="0"/>
        <w:snapToGrid w:val="0"/>
        <w:jc w:val="left"/>
        <w:rPr>
          <w:rFonts w:asciiTheme="minorEastAsia" w:hAnsiTheme="minorEastAsia"/>
          <w:sz w:val="24"/>
          <w:szCs w:val="24"/>
        </w:rPr>
      </w:pPr>
      <w:r w:rsidRPr="00A144F2">
        <w:rPr>
          <w:rFonts w:asciiTheme="minorEastAsia" w:hAnsiTheme="minorEastAsia" w:hint="eastAsia"/>
          <w:sz w:val="24"/>
          <w:szCs w:val="24"/>
        </w:rPr>
        <w:t>功能设计：课题经费查询、设备查询、课题查询、个人信息（上图</w:t>
      </w:r>
      <w:r w:rsidRPr="00A144F2">
        <w:rPr>
          <w:rFonts w:asciiTheme="minorEastAsia" w:hAnsiTheme="minorEastAsia"/>
          <w:sz w:val="24"/>
          <w:szCs w:val="24"/>
        </w:rPr>
        <w:t>左侧）</w:t>
      </w:r>
    </w:p>
    <w:p w:rsidR="00570DC6" w:rsidRPr="00A144F2" w:rsidRDefault="00570DC6" w:rsidP="00A144F2">
      <w:pPr>
        <w:numPr>
          <w:ilvl w:val="0"/>
          <w:numId w:val="9"/>
        </w:numPr>
        <w:adjustRightInd w:val="0"/>
        <w:snapToGrid w:val="0"/>
        <w:jc w:val="left"/>
        <w:rPr>
          <w:rFonts w:asciiTheme="minorEastAsia" w:hAnsiTheme="minorEastAsia"/>
          <w:sz w:val="24"/>
          <w:szCs w:val="24"/>
        </w:rPr>
      </w:pPr>
      <w:proofErr w:type="gramStart"/>
      <w:r w:rsidRPr="00A144F2">
        <w:rPr>
          <w:rFonts w:asciiTheme="minorEastAsia" w:hAnsiTheme="minorEastAsia" w:hint="eastAsia"/>
          <w:sz w:val="24"/>
          <w:szCs w:val="24"/>
        </w:rPr>
        <w:t>侧边栏设计</w:t>
      </w:r>
      <w:proofErr w:type="gramEnd"/>
      <w:r w:rsidRPr="00A144F2">
        <w:rPr>
          <w:rFonts w:asciiTheme="minorEastAsia" w:hAnsiTheme="minorEastAsia" w:hint="eastAsia"/>
          <w:sz w:val="24"/>
          <w:szCs w:val="24"/>
        </w:rPr>
        <w:t>：返回应用中心（上图右</w:t>
      </w:r>
      <w:r w:rsidRPr="00A144F2">
        <w:rPr>
          <w:rFonts w:asciiTheme="minorEastAsia" w:hAnsiTheme="minorEastAsia"/>
          <w:sz w:val="24"/>
          <w:szCs w:val="24"/>
        </w:rPr>
        <w:t>侧）</w:t>
      </w:r>
    </w:p>
    <w:p w:rsidR="00570DC6" w:rsidRPr="00A144F2" w:rsidRDefault="00570DC6" w:rsidP="00A144F2">
      <w:pPr>
        <w:adjustRightInd w:val="0"/>
        <w:snapToGrid w:val="0"/>
        <w:rPr>
          <w:rFonts w:asciiTheme="minorEastAsia" w:hAnsiTheme="minorEastAsia"/>
          <w:sz w:val="24"/>
          <w:szCs w:val="24"/>
        </w:rPr>
      </w:pPr>
    </w:p>
    <w:p w:rsidR="00570DC6" w:rsidRPr="00A144F2" w:rsidRDefault="00570DC6" w:rsidP="00A144F2">
      <w:pPr>
        <w:pStyle w:val="40"/>
        <w:adjustRightInd w:val="0"/>
        <w:snapToGrid w:val="0"/>
        <w:spacing w:before="0" w:afterLines="0" w:after="0"/>
        <w:rPr>
          <w:rFonts w:asciiTheme="minorEastAsia" w:eastAsiaTheme="minorEastAsia" w:hAnsiTheme="minorEastAsia"/>
          <w:sz w:val="24"/>
          <w:szCs w:val="24"/>
        </w:rPr>
      </w:pPr>
      <w:bookmarkStart w:id="28" w:name="_Toc405212834"/>
      <w:r w:rsidRPr="00A144F2">
        <w:rPr>
          <w:rFonts w:asciiTheme="minorEastAsia" w:eastAsiaTheme="minorEastAsia" w:hAnsiTheme="minorEastAsia" w:hint="eastAsia"/>
          <w:sz w:val="24"/>
          <w:szCs w:val="24"/>
        </w:rPr>
        <w:lastRenderedPageBreak/>
        <w:t>课题</w:t>
      </w:r>
      <w:r w:rsidRPr="00A144F2">
        <w:rPr>
          <w:rFonts w:asciiTheme="minorEastAsia" w:eastAsiaTheme="minorEastAsia" w:hAnsiTheme="minorEastAsia"/>
          <w:sz w:val="24"/>
          <w:szCs w:val="24"/>
        </w:rPr>
        <w:t>经费</w:t>
      </w:r>
      <w:r w:rsidRPr="00A144F2">
        <w:rPr>
          <w:rFonts w:asciiTheme="minorEastAsia" w:eastAsiaTheme="minorEastAsia" w:hAnsiTheme="minorEastAsia" w:hint="eastAsia"/>
          <w:sz w:val="24"/>
          <w:szCs w:val="24"/>
        </w:rPr>
        <w:t>查询</w:t>
      </w:r>
      <w:bookmarkEnd w:id="28"/>
    </w:p>
    <w:p w:rsidR="00570DC6" w:rsidRPr="00A144F2" w:rsidRDefault="00570DC6" w:rsidP="00A144F2">
      <w:pPr>
        <w:adjustRightInd w:val="0"/>
        <w:snapToGrid w:val="0"/>
        <w:jc w:val="center"/>
        <w:rPr>
          <w:rFonts w:asciiTheme="minorEastAsia" w:hAnsiTheme="minorEastAsia"/>
          <w:noProof/>
          <w:sz w:val="24"/>
          <w:szCs w:val="24"/>
        </w:rPr>
      </w:pPr>
      <w:r w:rsidRPr="00A144F2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2D6CC8F5" wp14:editId="416633D3">
            <wp:extent cx="1605915" cy="3371215"/>
            <wp:effectExtent l="0" t="0" r="0" b="635"/>
            <wp:docPr id="17" name="图片 17" descr="jingf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jingf_副本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915" cy="337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DC6" w:rsidRPr="00A144F2" w:rsidRDefault="00570DC6" w:rsidP="00A144F2">
      <w:pPr>
        <w:numPr>
          <w:ilvl w:val="0"/>
          <w:numId w:val="12"/>
        </w:numPr>
        <w:adjustRightInd w:val="0"/>
        <w:snapToGrid w:val="0"/>
        <w:jc w:val="left"/>
        <w:rPr>
          <w:rFonts w:asciiTheme="minorEastAsia" w:hAnsiTheme="minorEastAsia"/>
          <w:sz w:val="24"/>
          <w:szCs w:val="24"/>
        </w:rPr>
      </w:pPr>
      <w:r w:rsidRPr="00A144F2">
        <w:rPr>
          <w:rFonts w:asciiTheme="minorEastAsia" w:hAnsiTheme="minorEastAsia" w:hint="eastAsia"/>
          <w:sz w:val="24"/>
          <w:szCs w:val="24"/>
        </w:rPr>
        <w:t>课题经费查询</w:t>
      </w:r>
    </w:p>
    <w:p w:rsidR="00570DC6" w:rsidRPr="00A144F2" w:rsidRDefault="00570DC6" w:rsidP="00A144F2">
      <w:pPr>
        <w:numPr>
          <w:ilvl w:val="1"/>
          <w:numId w:val="10"/>
        </w:numPr>
        <w:adjustRightInd w:val="0"/>
        <w:snapToGrid w:val="0"/>
        <w:jc w:val="left"/>
        <w:rPr>
          <w:rFonts w:asciiTheme="minorEastAsia" w:hAnsiTheme="minorEastAsia"/>
          <w:sz w:val="24"/>
          <w:szCs w:val="24"/>
        </w:rPr>
      </w:pPr>
      <w:r w:rsidRPr="00A144F2">
        <w:rPr>
          <w:rFonts w:asciiTheme="minorEastAsia" w:hAnsiTheme="minorEastAsia" w:hint="eastAsia"/>
          <w:sz w:val="24"/>
          <w:szCs w:val="24"/>
        </w:rPr>
        <w:t>与信息服务平台上的课题经费查询功能数据同步</w:t>
      </w:r>
    </w:p>
    <w:p w:rsidR="00570DC6" w:rsidRPr="00A144F2" w:rsidRDefault="00570DC6" w:rsidP="00A144F2">
      <w:pPr>
        <w:numPr>
          <w:ilvl w:val="0"/>
          <w:numId w:val="12"/>
        </w:numPr>
        <w:adjustRightInd w:val="0"/>
        <w:snapToGrid w:val="0"/>
        <w:jc w:val="left"/>
        <w:rPr>
          <w:rFonts w:asciiTheme="minorEastAsia" w:hAnsiTheme="minorEastAsia"/>
          <w:sz w:val="24"/>
          <w:szCs w:val="24"/>
        </w:rPr>
      </w:pPr>
      <w:r w:rsidRPr="00A144F2">
        <w:rPr>
          <w:rFonts w:asciiTheme="minorEastAsia" w:hAnsiTheme="minorEastAsia" w:hint="eastAsia"/>
          <w:sz w:val="24"/>
          <w:szCs w:val="24"/>
        </w:rPr>
        <w:t>预算信息查询</w:t>
      </w:r>
    </w:p>
    <w:p w:rsidR="00570DC6" w:rsidRPr="00A144F2" w:rsidRDefault="00570DC6" w:rsidP="00A144F2">
      <w:pPr>
        <w:numPr>
          <w:ilvl w:val="1"/>
          <w:numId w:val="11"/>
        </w:numPr>
        <w:adjustRightInd w:val="0"/>
        <w:snapToGrid w:val="0"/>
        <w:jc w:val="left"/>
        <w:rPr>
          <w:rFonts w:asciiTheme="minorEastAsia" w:hAnsiTheme="minorEastAsia"/>
          <w:sz w:val="24"/>
          <w:szCs w:val="24"/>
        </w:rPr>
      </w:pPr>
      <w:r w:rsidRPr="00A144F2">
        <w:rPr>
          <w:rFonts w:asciiTheme="minorEastAsia" w:hAnsiTheme="minorEastAsia" w:hint="eastAsia"/>
          <w:sz w:val="24"/>
          <w:szCs w:val="24"/>
        </w:rPr>
        <w:t>与预算管理系统上的预算分析功能数据同步</w:t>
      </w:r>
    </w:p>
    <w:p w:rsidR="00570DC6" w:rsidRPr="00A144F2" w:rsidRDefault="00570DC6" w:rsidP="00A144F2">
      <w:pPr>
        <w:adjustRightInd w:val="0"/>
        <w:snapToGrid w:val="0"/>
        <w:rPr>
          <w:rFonts w:asciiTheme="minorEastAsia" w:hAnsiTheme="minorEastAsia"/>
          <w:sz w:val="24"/>
          <w:szCs w:val="24"/>
        </w:rPr>
      </w:pPr>
    </w:p>
    <w:p w:rsidR="00570DC6" w:rsidRPr="00A144F2" w:rsidRDefault="00570DC6" w:rsidP="00A144F2">
      <w:pPr>
        <w:pStyle w:val="40"/>
        <w:adjustRightInd w:val="0"/>
        <w:snapToGrid w:val="0"/>
        <w:spacing w:before="0" w:afterLines="0" w:after="0"/>
        <w:rPr>
          <w:rFonts w:asciiTheme="minorEastAsia" w:eastAsiaTheme="minorEastAsia" w:hAnsiTheme="minorEastAsia"/>
          <w:sz w:val="24"/>
          <w:szCs w:val="24"/>
        </w:rPr>
      </w:pPr>
      <w:bookmarkStart w:id="29" w:name="_Toc405212835"/>
      <w:r w:rsidRPr="00A144F2">
        <w:rPr>
          <w:rFonts w:asciiTheme="minorEastAsia" w:eastAsiaTheme="minorEastAsia" w:hAnsiTheme="minorEastAsia" w:hint="eastAsia"/>
          <w:sz w:val="24"/>
          <w:szCs w:val="24"/>
        </w:rPr>
        <w:t>我</w:t>
      </w:r>
      <w:r w:rsidRPr="00A144F2">
        <w:rPr>
          <w:rFonts w:asciiTheme="minorEastAsia" w:eastAsiaTheme="minorEastAsia" w:hAnsiTheme="minorEastAsia"/>
          <w:sz w:val="24"/>
          <w:szCs w:val="24"/>
        </w:rPr>
        <w:t>的</w:t>
      </w:r>
      <w:r w:rsidRPr="00A144F2">
        <w:rPr>
          <w:rFonts w:asciiTheme="minorEastAsia" w:eastAsiaTheme="minorEastAsia" w:hAnsiTheme="minorEastAsia" w:hint="eastAsia"/>
          <w:sz w:val="24"/>
          <w:szCs w:val="24"/>
        </w:rPr>
        <w:t>设备查询</w:t>
      </w:r>
      <w:bookmarkEnd w:id="29"/>
    </w:p>
    <w:p w:rsidR="00570DC6" w:rsidRPr="00A144F2" w:rsidRDefault="00570DC6" w:rsidP="00A144F2">
      <w:pPr>
        <w:numPr>
          <w:ilvl w:val="0"/>
          <w:numId w:val="13"/>
        </w:numPr>
        <w:adjustRightInd w:val="0"/>
        <w:snapToGrid w:val="0"/>
        <w:jc w:val="left"/>
        <w:rPr>
          <w:rFonts w:asciiTheme="minorEastAsia" w:hAnsiTheme="minorEastAsia"/>
          <w:sz w:val="24"/>
          <w:szCs w:val="24"/>
        </w:rPr>
      </w:pPr>
      <w:r w:rsidRPr="00A144F2">
        <w:rPr>
          <w:rFonts w:asciiTheme="minorEastAsia" w:hAnsiTheme="minorEastAsia" w:hint="eastAsia"/>
          <w:sz w:val="24"/>
          <w:szCs w:val="24"/>
        </w:rPr>
        <w:t>设备查询：</w:t>
      </w:r>
    </w:p>
    <w:p w:rsidR="00570DC6" w:rsidRPr="00A144F2" w:rsidRDefault="00570DC6" w:rsidP="00A144F2">
      <w:pPr>
        <w:numPr>
          <w:ilvl w:val="0"/>
          <w:numId w:val="14"/>
        </w:numPr>
        <w:adjustRightInd w:val="0"/>
        <w:snapToGrid w:val="0"/>
        <w:jc w:val="left"/>
        <w:rPr>
          <w:rFonts w:asciiTheme="minorEastAsia" w:hAnsiTheme="minorEastAsia"/>
          <w:sz w:val="24"/>
          <w:szCs w:val="24"/>
        </w:rPr>
      </w:pPr>
      <w:r w:rsidRPr="00A144F2">
        <w:rPr>
          <w:rFonts w:asciiTheme="minorEastAsia" w:hAnsiTheme="minorEastAsia" w:hint="eastAsia"/>
          <w:sz w:val="24"/>
          <w:szCs w:val="24"/>
        </w:rPr>
        <w:t>个人领用资产统计(下图</w:t>
      </w:r>
      <w:r w:rsidRPr="00A144F2">
        <w:rPr>
          <w:rFonts w:asciiTheme="minorEastAsia" w:hAnsiTheme="minorEastAsia"/>
          <w:sz w:val="24"/>
          <w:szCs w:val="24"/>
        </w:rPr>
        <w:t>左侧</w:t>
      </w:r>
      <w:r w:rsidRPr="00A144F2">
        <w:rPr>
          <w:rFonts w:asciiTheme="minorEastAsia" w:hAnsiTheme="minorEastAsia" w:hint="eastAsia"/>
          <w:sz w:val="24"/>
          <w:szCs w:val="24"/>
        </w:rPr>
        <w:t>)</w:t>
      </w:r>
    </w:p>
    <w:p w:rsidR="00570DC6" w:rsidRPr="00A144F2" w:rsidRDefault="00570DC6" w:rsidP="00A144F2">
      <w:pPr>
        <w:adjustRightInd w:val="0"/>
        <w:snapToGrid w:val="0"/>
        <w:jc w:val="center"/>
        <w:rPr>
          <w:rFonts w:asciiTheme="minorEastAsia" w:hAnsiTheme="minorEastAsia"/>
          <w:sz w:val="24"/>
          <w:szCs w:val="24"/>
        </w:rPr>
      </w:pPr>
      <w:r w:rsidRPr="00A144F2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08DEF0CF" wp14:editId="6BC8EFCA">
            <wp:extent cx="1654175" cy="3442970"/>
            <wp:effectExtent l="0" t="0" r="3175" b="5080"/>
            <wp:docPr id="16" name="图片 16" descr="shebe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shebe_副本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175" cy="344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44F2">
        <w:rPr>
          <w:rFonts w:asciiTheme="minorEastAsia" w:hAnsiTheme="minorEastAsia"/>
          <w:sz w:val="24"/>
          <w:szCs w:val="24"/>
        </w:rPr>
        <w:t xml:space="preserve">          </w:t>
      </w:r>
      <w:r w:rsidRPr="00A144F2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16A41A3D" wp14:editId="308F4165">
            <wp:extent cx="1654175" cy="3458845"/>
            <wp:effectExtent l="0" t="0" r="3175" b="8255"/>
            <wp:docPr id="15" name="图片 15" descr="keti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keti_副本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4175" cy="345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DC6" w:rsidRPr="00A144F2" w:rsidRDefault="00570DC6" w:rsidP="00A144F2">
      <w:pPr>
        <w:pStyle w:val="40"/>
        <w:adjustRightInd w:val="0"/>
        <w:snapToGrid w:val="0"/>
        <w:spacing w:before="0" w:afterLines="0" w:after="0"/>
        <w:rPr>
          <w:rFonts w:asciiTheme="minorEastAsia" w:eastAsiaTheme="minorEastAsia" w:hAnsiTheme="minorEastAsia"/>
          <w:sz w:val="24"/>
          <w:szCs w:val="24"/>
        </w:rPr>
      </w:pPr>
      <w:bookmarkStart w:id="30" w:name="_Toc405212836"/>
      <w:r w:rsidRPr="00A144F2">
        <w:rPr>
          <w:rFonts w:asciiTheme="minorEastAsia" w:eastAsiaTheme="minorEastAsia" w:hAnsiTheme="minorEastAsia" w:hint="eastAsia"/>
          <w:sz w:val="24"/>
          <w:szCs w:val="24"/>
        </w:rPr>
        <w:lastRenderedPageBreak/>
        <w:t>我</w:t>
      </w:r>
      <w:r w:rsidRPr="00A144F2">
        <w:rPr>
          <w:rFonts w:asciiTheme="minorEastAsia" w:eastAsiaTheme="minorEastAsia" w:hAnsiTheme="minorEastAsia"/>
          <w:sz w:val="24"/>
          <w:szCs w:val="24"/>
        </w:rPr>
        <w:t>的</w:t>
      </w:r>
      <w:r w:rsidRPr="00A144F2">
        <w:rPr>
          <w:rFonts w:asciiTheme="minorEastAsia" w:eastAsiaTheme="minorEastAsia" w:hAnsiTheme="minorEastAsia" w:hint="eastAsia"/>
          <w:sz w:val="24"/>
          <w:szCs w:val="24"/>
        </w:rPr>
        <w:t>课题查询</w:t>
      </w:r>
      <w:bookmarkEnd w:id="30"/>
    </w:p>
    <w:p w:rsidR="00570DC6" w:rsidRPr="00A144F2" w:rsidRDefault="00570DC6" w:rsidP="00A144F2">
      <w:pPr>
        <w:numPr>
          <w:ilvl w:val="0"/>
          <w:numId w:val="15"/>
        </w:numPr>
        <w:adjustRightInd w:val="0"/>
        <w:snapToGrid w:val="0"/>
        <w:jc w:val="left"/>
        <w:rPr>
          <w:rFonts w:asciiTheme="minorEastAsia" w:hAnsiTheme="minorEastAsia"/>
          <w:sz w:val="24"/>
          <w:szCs w:val="24"/>
        </w:rPr>
      </w:pPr>
      <w:r w:rsidRPr="00A144F2">
        <w:rPr>
          <w:rFonts w:asciiTheme="minorEastAsia" w:hAnsiTheme="minorEastAsia" w:hint="eastAsia"/>
          <w:sz w:val="24"/>
          <w:szCs w:val="24"/>
        </w:rPr>
        <w:t>课题查询：</w:t>
      </w:r>
    </w:p>
    <w:p w:rsidR="00570DC6" w:rsidRPr="00A144F2" w:rsidRDefault="00570DC6" w:rsidP="00A144F2">
      <w:pPr>
        <w:numPr>
          <w:ilvl w:val="0"/>
          <w:numId w:val="16"/>
        </w:numPr>
        <w:adjustRightInd w:val="0"/>
        <w:snapToGrid w:val="0"/>
        <w:jc w:val="left"/>
        <w:rPr>
          <w:rFonts w:asciiTheme="minorEastAsia" w:hAnsiTheme="minorEastAsia"/>
          <w:sz w:val="24"/>
          <w:szCs w:val="24"/>
        </w:rPr>
      </w:pPr>
      <w:r w:rsidRPr="00A144F2">
        <w:rPr>
          <w:rFonts w:asciiTheme="minorEastAsia" w:hAnsiTheme="minorEastAsia" w:hint="eastAsia"/>
          <w:sz w:val="24"/>
          <w:szCs w:val="24"/>
        </w:rPr>
        <w:t>参与课题情况统计（上图</w:t>
      </w:r>
      <w:r w:rsidRPr="00A144F2">
        <w:rPr>
          <w:rFonts w:asciiTheme="minorEastAsia" w:hAnsiTheme="minorEastAsia"/>
          <w:sz w:val="24"/>
          <w:szCs w:val="24"/>
        </w:rPr>
        <w:t>右侧）</w:t>
      </w:r>
    </w:p>
    <w:p w:rsidR="00570DC6" w:rsidRPr="00A144F2" w:rsidRDefault="00570DC6" w:rsidP="00A144F2">
      <w:pPr>
        <w:pStyle w:val="40"/>
        <w:adjustRightInd w:val="0"/>
        <w:snapToGrid w:val="0"/>
        <w:spacing w:before="0" w:afterLines="0" w:after="0"/>
        <w:rPr>
          <w:rFonts w:asciiTheme="minorEastAsia" w:eastAsiaTheme="minorEastAsia" w:hAnsiTheme="minorEastAsia"/>
          <w:sz w:val="24"/>
          <w:szCs w:val="24"/>
        </w:rPr>
      </w:pPr>
      <w:bookmarkStart w:id="31" w:name="_Toc405212837"/>
      <w:r w:rsidRPr="00A144F2">
        <w:rPr>
          <w:rFonts w:asciiTheme="minorEastAsia" w:eastAsiaTheme="minorEastAsia" w:hAnsiTheme="minorEastAsia" w:hint="eastAsia"/>
          <w:sz w:val="24"/>
          <w:szCs w:val="24"/>
        </w:rPr>
        <w:t>个人</w:t>
      </w:r>
      <w:r w:rsidRPr="00A144F2">
        <w:rPr>
          <w:rFonts w:asciiTheme="minorEastAsia" w:eastAsiaTheme="minorEastAsia" w:hAnsiTheme="minorEastAsia"/>
          <w:sz w:val="24"/>
          <w:szCs w:val="24"/>
        </w:rPr>
        <w:t>信息</w:t>
      </w:r>
      <w:r w:rsidRPr="00A144F2">
        <w:rPr>
          <w:rFonts w:asciiTheme="minorEastAsia" w:eastAsiaTheme="minorEastAsia" w:hAnsiTheme="minorEastAsia" w:hint="eastAsia"/>
          <w:sz w:val="24"/>
          <w:szCs w:val="24"/>
        </w:rPr>
        <w:t>查询</w:t>
      </w:r>
      <w:bookmarkEnd w:id="31"/>
    </w:p>
    <w:p w:rsidR="00570DC6" w:rsidRPr="00A144F2" w:rsidRDefault="00570DC6" w:rsidP="00A144F2">
      <w:pPr>
        <w:adjustRightInd w:val="0"/>
        <w:snapToGrid w:val="0"/>
        <w:jc w:val="center"/>
        <w:rPr>
          <w:rFonts w:asciiTheme="minorEastAsia" w:hAnsiTheme="minorEastAsia"/>
          <w:sz w:val="24"/>
          <w:szCs w:val="24"/>
        </w:rPr>
      </w:pPr>
      <w:r w:rsidRPr="00A144F2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02CC921E" wp14:editId="7D0E34E1">
            <wp:extent cx="1868805" cy="3928110"/>
            <wp:effectExtent l="0" t="0" r="0" b="0"/>
            <wp:docPr id="14" name="图片 14" descr="jbxx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jbxx_副本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805" cy="392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DC6" w:rsidRPr="00A144F2" w:rsidRDefault="00570DC6" w:rsidP="00A144F2">
      <w:pPr>
        <w:numPr>
          <w:ilvl w:val="0"/>
          <w:numId w:val="17"/>
        </w:numPr>
        <w:adjustRightInd w:val="0"/>
        <w:snapToGrid w:val="0"/>
        <w:jc w:val="left"/>
        <w:rPr>
          <w:rFonts w:asciiTheme="minorEastAsia" w:hAnsiTheme="minorEastAsia"/>
          <w:sz w:val="24"/>
          <w:szCs w:val="24"/>
        </w:rPr>
      </w:pPr>
      <w:r w:rsidRPr="00A144F2">
        <w:rPr>
          <w:rFonts w:asciiTheme="minorEastAsia" w:hAnsiTheme="minorEastAsia" w:hint="eastAsia"/>
          <w:sz w:val="24"/>
          <w:szCs w:val="24"/>
        </w:rPr>
        <w:t>个人信息：</w:t>
      </w:r>
    </w:p>
    <w:p w:rsidR="00570DC6" w:rsidRPr="00A144F2" w:rsidRDefault="00570DC6" w:rsidP="00A144F2">
      <w:pPr>
        <w:numPr>
          <w:ilvl w:val="0"/>
          <w:numId w:val="18"/>
        </w:numPr>
        <w:adjustRightInd w:val="0"/>
        <w:snapToGrid w:val="0"/>
        <w:jc w:val="left"/>
        <w:rPr>
          <w:rFonts w:asciiTheme="minorEastAsia" w:hAnsiTheme="minorEastAsia"/>
          <w:sz w:val="24"/>
          <w:szCs w:val="24"/>
        </w:rPr>
      </w:pPr>
      <w:r w:rsidRPr="00A144F2">
        <w:rPr>
          <w:rFonts w:asciiTheme="minorEastAsia" w:hAnsiTheme="minorEastAsia" w:hint="eastAsia"/>
          <w:sz w:val="24"/>
          <w:szCs w:val="24"/>
        </w:rPr>
        <w:t>基本信息、工作信息等(上图</w:t>
      </w:r>
      <w:r w:rsidRPr="00A144F2">
        <w:rPr>
          <w:rFonts w:asciiTheme="minorEastAsia" w:hAnsiTheme="minorEastAsia"/>
          <w:sz w:val="24"/>
          <w:szCs w:val="24"/>
        </w:rPr>
        <w:t>所示</w:t>
      </w:r>
      <w:r w:rsidRPr="00A144F2">
        <w:rPr>
          <w:rFonts w:asciiTheme="minorEastAsia" w:hAnsiTheme="minorEastAsia" w:hint="eastAsia"/>
          <w:sz w:val="24"/>
          <w:szCs w:val="24"/>
        </w:rPr>
        <w:t>)</w:t>
      </w:r>
    </w:p>
    <w:p w:rsidR="00570DC6" w:rsidRPr="00A144F2" w:rsidRDefault="00570DC6" w:rsidP="00A144F2">
      <w:pPr>
        <w:numPr>
          <w:ilvl w:val="0"/>
          <w:numId w:val="18"/>
        </w:numPr>
        <w:adjustRightInd w:val="0"/>
        <w:snapToGrid w:val="0"/>
        <w:jc w:val="left"/>
        <w:rPr>
          <w:rFonts w:asciiTheme="minorEastAsia" w:hAnsiTheme="minorEastAsia"/>
          <w:sz w:val="24"/>
          <w:szCs w:val="24"/>
        </w:rPr>
      </w:pPr>
      <w:r w:rsidRPr="00A144F2">
        <w:rPr>
          <w:rFonts w:asciiTheme="minorEastAsia" w:hAnsiTheme="minorEastAsia" w:hint="eastAsia"/>
          <w:b/>
          <w:bCs/>
          <w:sz w:val="24"/>
          <w:szCs w:val="24"/>
        </w:rPr>
        <w:t>最高职称获取时间（上图</w:t>
      </w:r>
      <w:r w:rsidRPr="00A144F2">
        <w:rPr>
          <w:rFonts w:asciiTheme="minorEastAsia" w:hAnsiTheme="minorEastAsia"/>
          <w:b/>
          <w:bCs/>
          <w:sz w:val="24"/>
          <w:szCs w:val="24"/>
        </w:rPr>
        <w:t>黄色字体部分）</w:t>
      </w:r>
    </w:p>
    <w:p w:rsidR="00570DC6" w:rsidRPr="00A144F2" w:rsidRDefault="00570DC6" w:rsidP="00A144F2">
      <w:pPr>
        <w:pStyle w:val="3"/>
        <w:tabs>
          <w:tab w:val="clear" w:pos="360"/>
        </w:tabs>
        <w:adjustRightInd w:val="0"/>
        <w:snapToGrid w:val="0"/>
        <w:spacing w:before="0" w:afterLines="0" w:after="0"/>
        <w:ind w:hanging="425"/>
        <w:rPr>
          <w:rFonts w:asciiTheme="minorEastAsia" w:eastAsiaTheme="minorEastAsia" w:hAnsiTheme="minorEastAsia"/>
          <w:szCs w:val="24"/>
        </w:rPr>
      </w:pPr>
      <w:bookmarkStart w:id="32" w:name="_Toc405212838"/>
      <w:r w:rsidRPr="00A144F2">
        <w:rPr>
          <w:rFonts w:asciiTheme="minorEastAsia" w:eastAsiaTheme="minorEastAsia" w:hAnsiTheme="minorEastAsia" w:hint="eastAsia"/>
          <w:szCs w:val="24"/>
        </w:rPr>
        <w:t>“跟我学”</w:t>
      </w:r>
      <w:bookmarkEnd w:id="32"/>
    </w:p>
    <w:p w:rsidR="00570DC6" w:rsidRPr="00A144F2" w:rsidRDefault="00570DC6" w:rsidP="00A144F2">
      <w:pPr>
        <w:adjustRightInd w:val="0"/>
        <w:snapToGrid w:val="0"/>
        <w:jc w:val="center"/>
        <w:rPr>
          <w:rFonts w:asciiTheme="minorEastAsia" w:hAnsiTheme="minorEastAsia"/>
          <w:sz w:val="24"/>
          <w:szCs w:val="24"/>
        </w:rPr>
      </w:pPr>
      <w:r w:rsidRPr="00A144F2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250F8D7C" wp14:editId="60B38E1C">
            <wp:extent cx="1598295" cy="3347720"/>
            <wp:effectExtent l="0" t="0" r="1905" b="508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295" cy="334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44F2">
        <w:rPr>
          <w:rFonts w:asciiTheme="minorEastAsia" w:hAnsiTheme="minorEastAsia"/>
          <w:sz w:val="24"/>
          <w:szCs w:val="24"/>
        </w:rPr>
        <w:t xml:space="preserve">   </w:t>
      </w:r>
      <w:r w:rsidRPr="00A144F2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635FAD9F" wp14:editId="6894AAB7">
            <wp:extent cx="1590040" cy="3347720"/>
            <wp:effectExtent l="0" t="0" r="0" b="5080"/>
            <wp:docPr id="12" name="图片 12" descr="gw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gwx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040" cy="334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44F2">
        <w:rPr>
          <w:rFonts w:asciiTheme="minorEastAsia" w:hAnsiTheme="minorEastAsia"/>
          <w:sz w:val="24"/>
          <w:szCs w:val="24"/>
        </w:rPr>
        <w:t xml:space="preserve">   </w:t>
      </w:r>
      <w:r w:rsidRPr="00A144F2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2A661549" wp14:editId="294B4D17">
            <wp:extent cx="1582420" cy="3331845"/>
            <wp:effectExtent l="0" t="0" r="0" b="1905"/>
            <wp:docPr id="11" name="图片 11" descr="gwx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gwx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420" cy="333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0DC6" w:rsidRPr="00A144F2" w:rsidRDefault="00570DC6" w:rsidP="00A144F2">
      <w:pPr>
        <w:numPr>
          <w:ilvl w:val="0"/>
          <w:numId w:val="19"/>
        </w:numPr>
        <w:adjustRightInd w:val="0"/>
        <w:snapToGrid w:val="0"/>
        <w:rPr>
          <w:rFonts w:asciiTheme="minorEastAsia" w:hAnsiTheme="minorEastAsia"/>
          <w:sz w:val="24"/>
          <w:szCs w:val="24"/>
        </w:rPr>
      </w:pPr>
      <w:r w:rsidRPr="00A144F2">
        <w:rPr>
          <w:rFonts w:asciiTheme="minorEastAsia" w:hAnsiTheme="minorEastAsia" w:hint="eastAsia"/>
          <w:b/>
          <w:sz w:val="24"/>
          <w:szCs w:val="24"/>
        </w:rPr>
        <w:lastRenderedPageBreak/>
        <w:t>微型移动知识库</w:t>
      </w:r>
      <w:r w:rsidRPr="00A144F2">
        <w:rPr>
          <w:rFonts w:asciiTheme="minorEastAsia" w:hAnsiTheme="minorEastAsia" w:hint="eastAsia"/>
          <w:sz w:val="24"/>
          <w:szCs w:val="24"/>
        </w:rPr>
        <w:t>，通过图文并茂的展现方式，帮助用户灵活、方便地学习使用ARP系统的基本功能。</w:t>
      </w:r>
    </w:p>
    <w:p w:rsidR="00570DC6" w:rsidRPr="00EB72C4" w:rsidRDefault="00570DC6" w:rsidP="00A144F2">
      <w:pPr>
        <w:numPr>
          <w:ilvl w:val="0"/>
          <w:numId w:val="20"/>
        </w:numPr>
        <w:adjustRightInd w:val="0"/>
        <w:snapToGrid w:val="0"/>
        <w:ind w:firstLine="420"/>
        <w:rPr>
          <w:rFonts w:asciiTheme="minorEastAsia" w:hAnsiTheme="minorEastAsia"/>
          <w:sz w:val="24"/>
          <w:szCs w:val="24"/>
        </w:rPr>
      </w:pPr>
      <w:bookmarkStart w:id="33" w:name="_GoBack"/>
      <w:bookmarkEnd w:id="33"/>
      <w:r w:rsidRPr="00EB72C4">
        <w:rPr>
          <w:rFonts w:asciiTheme="minorEastAsia" w:hAnsiTheme="minorEastAsia" w:hint="eastAsia"/>
          <w:sz w:val="24"/>
          <w:szCs w:val="24"/>
        </w:rPr>
        <w:t>内容包含了综合财务、人力资源、科研条件、科研项目等模块的基础操作，并提供常见问题的查询（上图所示</w:t>
      </w:r>
      <w:r w:rsidRPr="00EB72C4">
        <w:rPr>
          <w:rFonts w:asciiTheme="minorEastAsia" w:hAnsiTheme="minorEastAsia"/>
          <w:sz w:val="24"/>
          <w:szCs w:val="24"/>
        </w:rPr>
        <w:t>）</w:t>
      </w:r>
    </w:p>
    <w:sectPr w:rsidR="00570DC6" w:rsidRPr="00EB72C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50679E"/>
    <w:multiLevelType w:val="hybridMultilevel"/>
    <w:tmpl w:val="62BC59A8"/>
    <w:lvl w:ilvl="0" w:tplc="201AD5D2">
      <w:start w:val="1"/>
      <w:numFmt w:val="decimal"/>
      <w:lvlText w:val="%1、"/>
      <w:lvlJc w:val="left"/>
      <w:pPr>
        <w:ind w:left="465" w:hanging="46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8A777E8"/>
    <w:multiLevelType w:val="multilevel"/>
    <w:tmpl w:val="323A36DE"/>
    <w:lvl w:ilvl="0">
      <w:start w:val="1"/>
      <w:numFmt w:val="decimal"/>
      <w:pStyle w:val="1"/>
      <w:suff w:val="space"/>
      <w:lvlText w:val="%1."/>
      <w:lvlJc w:val="left"/>
      <w:pPr>
        <w:ind w:left="8500" w:hanging="425"/>
      </w:pPr>
      <w:rPr>
        <w:rFonts w:hint="eastAsia"/>
        <w:b/>
        <w:i w:val="0"/>
        <w:sz w:val="32"/>
        <w:szCs w:val="32"/>
      </w:rPr>
    </w:lvl>
    <w:lvl w:ilvl="1">
      <w:start w:val="1"/>
      <w:numFmt w:val="decimal"/>
      <w:pStyle w:val="2"/>
      <w:suff w:val="space"/>
      <w:lvlText w:val="%1.%2."/>
      <w:lvlJc w:val="left"/>
      <w:pPr>
        <w:ind w:left="8500" w:hanging="425"/>
      </w:pPr>
      <w:rPr>
        <w:rFonts w:hint="eastAsia"/>
        <w:b/>
        <w:i w:val="0"/>
        <w:sz w:val="28"/>
        <w:szCs w:val="28"/>
      </w:rPr>
    </w:lvl>
    <w:lvl w:ilvl="2">
      <w:start w:val="1"/>
      <w:numFmt w:val="decimal"/>
      <w:pStyle w:val="3"/>
      <w:suff w:val="space"/>
      <w:lvlText w:val="%1.%2.%3."/>
      <w:lvlJc w:val="left"/>
      <w:pPr>
        <w:ind w:left="8500" w:hanging="425"/>
      </w:pPr>
      <w:rPr>
        <w:rFonts w:hint="eastAsia"/>
        <w:b/>
        <w:i w:val="0"/>
        <w:sz w:val="24"/>
        <w:szCs w:val="24"/>
      </w:rPr>
    </w:lvl>
    <w:lvl w:ilvl="3">
      <w:start w:val="1"/>
      <w:numFmt w:val="decimal"/>
      <w:pStyle w:val="4"/>
      <w:suff w:val="space"/>
      <w:lvlText w:val="%1.%2.%3.%4."/>
      <w:lvlJc w:val="left"/>
      <w:pPr>
        <w:ind w:left="8500" w:hanging="425"/>
      </w:pPr>
      <w:rPr>
        <w:rFonts w:hint="eastAsia"/>
        <w:b/>
        <w:i w:val="0"/>
        <w:sz w:val="21"/>
        <w:szCs w:val="21"/>
      </w:rPr>
    </w:lvl>
    <w:lvl w:ilvl="4">
      <w:start w:val="1"/>
      <w:numFmt w:val="decimal"/>
      <w:lvlText w:val="%1.%2.%3.%4.%5."/>
      <w:lvlJc w:val="left"/>
      <w:pPr>
        <w:tabs>
          <w:tab w:val="num" w:pos="9067"/>
        </w:tabs>
        <w:ind w:left="9067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num" w:pos="9209"/>
        </w:tabs>
        <w:ind w:left="9209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num" w:pos="9351"/>
        </w:tabs>
        <w:ind w:left="9351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num" w:pos="9493"/>
        </w:tabs>
        <w:ind w:left="9493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num" w:pos="9634"/>
        </w:tabs>
        <w:ind w:left="9634" w:hanging="1559"/>
      </w:pPr>
      <w:rPr>
        <w:rFonts w:hint="eastAsia"/>
      </w:rPr>
    </w:lvl>
  </w:abstractNum>
  <w:abstractNum w:abstractNumId="2">
    <w:nsid w:val="202149EF"/>
    <w:multiLevelType w:val="hybridMultilevel"/>
    <w:tmpl w:val="364A431C"/>
    <w:lvl w:ilvl="0" w:tplc="DD42BAF6">
      <w:start w:val="1"/>
      <w:numFmt w:val="bullet"/>
      <w:lvlText w:val="•"/>
      <w:lvlJc w:val="left"/>
      <w:pPr>
        <w:ind w:left="1140" w:hanging="42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15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3">
    <w:nsid w:val="237E6056"/>
    <w:multiLevelType w:val="hybridMultilevel"/>
    <w:tmpl w:val="2BACB078"/>
    <w:lvl w:ilvl="0" w:tplc="DD42BAF6">
      <w:start w:val="1"/>
      <w:numFmt w:val="bullet"/>
      <w:lvlText w:val="•"/>
      <w:lvlJc w:val="left"/>
      <w:pPr>
        <w:ind w:left="1140" w:hanging="42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15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4">
    <w:nsid w:val="2BC72789"/>
    <w:multiLevelType w:val="hybridMultilevel"/>
    <w:tmpl w:val="C4DEF718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>
    <w:nsid w:val="384F0064"/>
    <w:multiLevelType w:val="hybridMultilevel"/>
    <w:tmpl w:val="448E89E8"/>
    <w:lvl w:ilvl="0" w:tplc="0409000B">
      <w:start w:val="1"/>
      <w:numFmt w:val="bullet"/>
      <w:lvlText w:val=""/>
      <w:lvlJc w:val="left"/>
      <w:pPr>
        <w:ind w:left="845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5" w:hanging="420"/>
      </w:pPr>
      <w:rPr>
        <w:rFonts w:ascii="Wingdings" w:hAnsi="Wingdings" w:hint="default"/>
      </w:rPr>
    </w:lvl>
  </w:abstractNum>
  <w:abstractNum w:abstractNumId="6">
    <w:nsid w:val="3F8B057C"/>
    <w:multiLevelType w:val="hybridMultilevel"/>
    <w:tmpl w:val="5212FC70"/>
    <w:lvl w:ilvl="0" w:tplc="0792E9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D42BAF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F5696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496BF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24203C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F863D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BAAAF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7B248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25857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436A7BD6"/>
    <w:multiLevelType w:val="hybridMultilevel"/>
    <w:tmpl w:val="84CC2550"/>
    <w:lvl w:ilvl="0" w:tplc="04090003">
      <w:start w:val="1"/>
      <w:numFmt w:val="bullet"/>
      <w:lvlText w:val=""/>
      <w:lvlJc w:val="left"/>
      <w:pPr>
        <w:ind w:left="845" w:hanging="420"/>
      </w:pPr>
      <w:rPr>
        <w:rFonts w:ascii="Wingdings" w:hAnsi="Wingdings" w:hint="default"/>
      </w:rPr>
    </w:lvl>
    <w:lvl w:ilvl="1" w:tplc="04090011">
      <w:start w:val="1"/>
      <w:numFmt w:val="decimal"/>
      <w:lvlText w:val="%2)"/>
      <w:lvlJc w:val="left"/>
      <w:pPr>
        <w:ind w:left="1265" w:hanging="420"/>
      </w:pPr>
      <w:rPr>
        <w:rFonts w:hint="default"/>
      </w:rPr>
    </w:lvl>
    <w:lvl w:ilvl="2" w:tplc="04090005">
      <w:start w:val="1"/>
      <w:numFmt w:val="bullet"/>
      <w:lvlText w:val=""/>
      <w:lvlJc w:val="left"/>
      <w:pPr>
        <w:ind w:left="16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5" w:hanging="420"/>
      </w:pPr>
      <w:rPr>
        <w:rFonts w:ascii="Wingdings" w:hAnsi="Wingdings" w:hint="default"/>
      </w:rPr>
    </w:lvl>
  </w:abstractNum>
  <w:abstractNum w:abstractNumId="8">
    <w:nsid w:val="44372295"/>
    <w:multiLevelType w:val="hybridMultilevel"/>
    <w:tmpl w:val="473881EA"/>
    <w:lvl w:ilvl="0" w:tplc="0409000B">
      <w:start w:val="1"/>
      <w:numFmt w:val="bullet"/>
      <w:lvlText w:val=""/>
      <w:lvlJc w:val="left"/>
      <w:pPr>
        <w:ind w:left="845" w:hanging="420"/>
      </w:pPr>
      <w:rPr>
        <w:rFonts w:ascii="Wingdings" w:hAnsi="Wingdings" w:hint="default"/>
      </w:rPr>
    </w:lvl>
    <w:lvl w:ilvl="1" w:tplc="04090011">
      <w:start w:val="1"/>
      <w:numFmt w:val="decimal"/>
      <w:lvlText w:val="%2)"/>
      <w:lvlJc w:val="left"/>
      <w:pPr>
        <w:ind w:left="1265" w:hanging="420"/>
      </w:pPr>
      <w:rPr>
        <w:rFonts w:hint="default"/>
      </w:rPr>
    </w:lvl>
    <w:lvl w:ilvl="2" w:tplc="04090005">
      <w:start w:val="1"/>
      <w:numFmt w:val="bullet"/>
      <w:lvlText w:val=""/>
      <w:lvlJc w:val="left"/>
      <w:pPr>
        <w:ind w:left="16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5" w:hanging="420"/>
      </w:pPr>
      <w:rPr>
        <w:rFonts w:ascii="Wingdings" w:hAnsi="Wingdings" w:hint="default"/>
      </w:rPr>
    </w:lvl>
  </w:abstractNum>
  <w:abstractNum w:abstractNumId="9">
    <w:nsid w:val="44F82DF0"/>
    <w:multiLevelType w:val="hybridMultilevel"/>
    <w:tmpl w:val="379001FA"/>
    <w:lvl w:ilvl="0" w:tplc="0409000B">
      <w:start w:val="1"/>
      <w:numFmt w:val="bullet"/>
      <w:lvlText w:val=""/>
      <w:lvlJc w:val="left"/>
      <w:pPr>
        <w:ind w:left="845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5" w:hanging="420"/>
      </w:pPr>
      <w:rPr>
        <w:rFonts w:ascii="Wingdings" w:hAnsi="Wingdings" w:hint="default"/>
      </w:rPr>
    </w:lvl>
  </w:abstractNum>
  <w:abstractNum w:abstractNumId="10">
    <w:nsid w:val="525721A7"/>
    <w:multiLevelType w:val="hybridMultilevel"/>
    <w:tmpl w:val="8438CA06"/>
    <w:lvl w:ilvl="0" w:tplc="04090019">
      <w:start w:val="1"/>
      <w:numFmt w:val="lowerLetter"/>
      <w:lvlText w:val="%1)"/>
      <w:lvlJc w:val="left"/>
      <w:pPr>
        <w:ind w:left="845" w:hanging="42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126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5" w:hanging="420"/>
      </w:pPr>
      <w:rPr>
        <w:rFonts w:ascii="Wingdings" w:hAnsi="Wingdings" w:hint="default"/>
      </w:rPr>
    </w:lvl>
  </w:abstractNum>
  <w:abstractNum w:abstractNumId="11">
    <w:nsid w:val="570B1628"/>
    <w:multiLevelType w:val="hybridMultilevel"/>
    <w:tmpl w:val="6F849E72"/>
    <w:lvl w:ilvl="0" w:tplc="04090009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248F318" w:tentative="1">
      <w:start w:val="1"/>
      <w:numFmt w:val="decimalEnclosedCircle"/>
      <w:lvlText w:val="%2"/>
      <w:lvlJc w:val="left"/>
      <w:pPr>
        <w:tabs>
          <w:tab w:val="num" w:pos="1440"/>
        </w:tabs>
        <w:ind w:left="1440" w:hanging="360"/>
      </w:pPr>
    </w:lvl>
    <w:lvl w:ilvl="2" w:tplc="916082A0" w:tentative="1">
      <w:start w:val="1"/>
      <w:numFmt w:val="decimalEnclosedCircle"/>
      <w:lvlText w:val="%3"/>
      <w:lvlJc w:val="left"/>
      <w:pPr>
        <w:tabs>
          <w:tab w:val="num" w:pos="2160"/>
        </w:tabs>
        <w:ind w:left="2160" w:hanging="360"/>
      </w:pPr>
    </w:lvl>
    <w:lvl w:ilvl="3" w:tplc="DDE0659A" w:tentative="1">
      <w:start w:val="1"/>
      <w:numFmt w:val="decimalEnclosedCircle"/>
      <w:lvlText w:val="%4"/>
      <w:lvlJc w:val="left"/>
      <w:pPr>
        <w:tabs>
          <w:tab w:val="num" w:pos="2880"/>
        </w:tabs>
        <w:ind w:left="2880" w:hanging="360"/>
      </w:pPr>
    </w:lvl>
    <w:lvl w:ilvl="4" w:tplc="1AD47CB4" w:tentative="1">
      <w:start w:val="1"/>
      <w:numFmt w:val="decimalEnclosedCircle"/>
      <w:lvlText w:val="%5"/>
      <w:lvlJc w:val="left"/>
      <w:pPr>
        <w:tabs>
          <w:tab w:val="num" w:pos="3600"/>
        </w:tabs>
        <w:ind w:left="3600" w:hanging="360"/>
      </w:pPr>
    </w:lvl>
    <w:lvl w:ilvl="5" w:tplc="94BA2F94" w:tentative="1">
      <w:start w:val="1"/>
      <w:numFmt w:val="decimalEnclosedCircle"/>
      <w:lvlText w:val="%6"/>
      <w:lvlJc w:val="left"/>
      <w:pPr>
        <w:tabs>
          <w:tab w:val="num" w:pos="4320"/>
        </w:tabs>
        <w:ind w:left="4320" w:hanging="360"/>
      </w:pPr>
    </w:lvl>
    <w:lvl w:ilvl="6" w:tplc="929E65DE" w:tentative="1">
      <w:start w:val="1"/>
      <w:numFmt w:val="decimalEnclosedCircle"/>
      <w:lvlText w:val="%7"/>
      <w:lvlJc w:val="left"/>
      <w:pPr>
        <w:tabs>
          <w:tab w:val="num" w:pos="5040"/>
        </w:tabs>
        <w:ind w:left="5040" w:hanging="360"/>
      </w:pPr>
    </w:lvl>
    <w:lvl w:ilvl="7" w:tplc="724E9C72" w:tentative="1">
      <w:start w:val="1"/>
      <w:numFmt w:val="decimalEnclosedCircle"/>
      <w:lvlText w:val="%8"/>
      <w:lvlJc w:val="left"/>
      <w:pPr>
        <w:tabs>
          <w:tab w:val="num" w:pos="5760"/>
        </w:tabs>
        <w:ind w:left="5760" w:hanging="360"/>
      </w:pPr>
    </w:lvl>
    <w:lvl w:ilvl="8" w:tplc="3F923FD6" w:tentative="1">
      <w:start w:val="1"/>
      <w:numFmt w:val="decimalEnclosedCircle"/>
      <w:lvlText w:val="%9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98D33FB"/>
    <w:multiLevelType w:val="hybridMultilevel"/>
    <w:tmpl w:val="5D34F380"/>
    <w:lvl w:ilvl="0" w:tplc="0409000B">
      <w:start w:val="1"/>
      <w:numFmt w:val="bullet"/>
      <w:lvlText w:val=""/>
      <w:lvlJc w:val="left"/>
      <w:pPr>
        <w:ind w:left="845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5" w:hanging="420"/>
      </w:pPr>
      <w:rPr>
        <w:rFonts w:ascii="Wingdings" w:hAnsi="Wingdings" w:hint="default"/>
      </w:rPr>
    </w:lvl>
  </w:abstractNum>
  <w:abstractNum w:abstractNumId="13">
    <w:nsid w:val="627C0D0A"/>
    <w:multiLevelType w:val="hybridMultilevel"/>
    <w:tmpl w:val="56265854"/>
    <w:lvl w:ilvl="0" w:tplc="0409000B">
      <w:start w:val="1"/>
      <w:numFmt w:val="bullet"/>
      <w:lvlText w:val=""/>
      <w:lvlJc w:val="left"/>
      <w:pPr>
        <w:ind w:left="845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5" w:hanging="420"/>
      </w:pPr>
      <w:rPr>
        <w:rFonts w:ascii="Wingdings" w:hAnsi="Wingdings" w:hint="default"/>
      </w:rPr>
    </w:lvl>
  </w:abstractNum>
  <w:abstractNum w:abstractNumId="14">
    <w:nsid w:val="696A4651"/>
    <w:multiLevelType w:val="hybridMultilevel"/>
    <w:tmpl w:val="49D869AA"/>
    <w:lvl w:ilvl="0" w:tplc="0409000B">
      <w:start w:val="1"/>
      <w:numFmt w:val="bullet"/>
      <w:lvlText w:val=""/>
      <w:lvlJc w:val="left"/>
      <w:pPr>
        <w:ind w:left="845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5" w:hanging="420"/>
      </w:pPr>
      <w:rPr>
        <w:rFonts w:ascii="Wingdings" w:hAnsi="Wingdings" w:hint="default"/>
      </w:rPr>
    </w:lvl>
  </w:abstractNum>
  <w:abstractNum w:abstractNumId="15">
    <w:nsid w:val="6C3F0DFF"/>
    <w:multiLevelType w:val="hybridMultilevel"/>
    <w:tmpl w:val="5EC41086"/>
    <w:lvl w:ilvl="0" w:tplc="04090011">
      <w:start w:val="1"/>
      <w:numFmt w:val="decimal"/>
      <w:lvlText w:val="%1)"/>
      <w:lvlJc w:val="left"/>
      <w:pPr>
        <w:ind w:left="1265" w:hanging="420"/>
      </w:pPr>
    </w:lvl>
    <w:lvl w:ilvl="1" w:tplc="04090019" w:tentative="1">
      <w:start w:val="1"/>
      <w:numFmt w:val="lowerLetter"/>
      <w:lvlText w:val="%2)"/>
      <w:lvlJc w:val="left"/>
      <w:pPr>
        <w:ind w:left="1685" w:hanging="420"/>
      </w:pPr>
    </w:lvl>
    <w:lvl w:ilvl="2" w:tplc="0409001B" w:tentative="1">
      <w:start w:val="1"/>
      <w:numFmt w:val="lowerRoman"/>
      <w:lvlText w:val="%3."/>
      <w:lvlJc w:val="right"/>
      <w:pPr>
        <w:ind w:left="2105" w:hanging="420"/>
      </w:pPr>
    </w:lvl>
    <w:lvl w:ilvl="3" w:tplc="0409000F" w:tentative="1">
      <w:start w:val="1"/>
      <w:numFmt w:val="decimal"/>
      <w:lvlText w:val="%4."/>
      <w:lvlJc w:val="left"/>
      <w:pPr>
        <w:ind w:left="2525" w:hanging="420"/>
      </w:pPr>
    </w:lvl>
    <w:lvl w:ilvl="4" w:tplc="04090019" w:tentative="1">
      <w:start w:val="1"/>
      <w:numFmt w:val="lowerLetter"/>
      <w:lvlText w:val="%5)"/>
      <w:lvlJc w:val="left"/>
      <w:pPr>
        <w:ind w:left="2945" w:hanging="420"/>
      </w:pPr>
    </w:lvl>
    <w:lvl w:ilvl="5" w:tplc="0409001B" w:tentative="1">
      <w:start w:val="1"/>
      <w:numFmt w:val="lowerRoman"/>
      <w:lvlText w:val="%6."/>
      <w:lvlJc w:val="right"/>
      <w:pPr>
        <w:ind w:left="3365" w:hanging="420"/>
      </w:pPr>
    </w:lvl>
    <w:lvl w:ilvl="6" w:tplc="0409000F" w:tentative="1">
      <w:start w:val="1"/>
      <w:numFmt w:val="decimal"/>
      <w:lvlText w:val="%7."/>
      <w:lvlJc w:val="left"/>
      <w:pPr>
        <w:ind w:left="3785" w:hanging="420"/>
      </w:pPr>
    </w:lvl>
    <w:lvl w:ilvl="7" w:tplc="04090019" w:tentative="1">
      <w:start w:val="1"/>
      <w:numFmt w:val="lowerLetter"/>
      <w:lvlText w:val="%8)"/>
      <w:lvlJc w:val="left"/>
      <w:pPr>
        <w:ind w:left="4205" w:hanging="420"/>
      </w:pPr>
    </w:lvl>
    <w:lvl w:ilvl="8" w:tplc="0409001B" w:tentative="1">
      <w:start w:val="1"/>
      <w:numFmt w:val="lowerRoman"/>
      <w:lvlText w:val="%9."/>
      <w:lvlJc w:val="right"/>
      <w:pPr>
        <w:ind w:left="4625" w:hanging="420"/>
      </w:pPr>
    </w:lvl>
  </w:abstractNum>
  <w:abstractNum w:abstractNumId="16">
    <w:nsid w:val="6CB06A47"/>
    <w:multiLevelType w:val="hybridMultilevel"/>
    <w:tmpl w:val="F72C0BE2"/>
    <w:lvl w:ilvl="0" w:tplc="DD42BAF6">
      <w:start w:val="1"/>
      <w:numFmt w:val="bullet"/>
      <w:lvlText w:val="•"/>
      <w:lvlJc w:val="left"/>
      <w:pPr>
        <w:ind w:left="1140" w:hanging="420"/>
      </w:pPr>
      <w:rPr>
        <w:rFonts w:ascii="Arial" w:hAnsi="Arial" w:hint="default"/>
      </w:rPr>
    </w:lvl>
    <w:lvl w:ilvl="1" w:tplc="04090003" w:tentative="1">
      <w:start w:val="1"/>
      <w:numFmt w:val="bullet"/>
      <w:lvlText w:val=""/>
      <w:lvlJc w:val="left"/>
      <w:pPr>
        <w:ind w:left="15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17">
    <w:nsid w:val="71B16D42"/>
    <w:multiLevelType w:val="hybridMultilevel"/>
    <w:tmpl w:val="B34C126A"/>
    <w:lvl w:ilvl="0" w:tplc="E0BE75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7A024F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354FE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A56C3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F0422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658AA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4F06E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2C450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3C865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>
    <w:nsid w:val="720279B9"/>
    <w:multiLevelType w:val="hybridMultilevel"/>
    <w:tmpl w:val="04929D80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>
    <w:nsid w:val="7F1C18B1"/>
    <w:multiLevelType w:val="hybridMultilevel"/>
    <w:tmpl w:val="D1CC1CF0"/>
    <w:lvl w:ilvl="0" w:tplc="0409000B">
      <w:start w:val="1"/>
      <w:numFmt w:val="bullet"/>
      <w:lvlText w:val=""/>
      <w:lvlJc w:val="left"/>
      <w:pPr>
        <w:ind w:left="845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5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10"/>
  </w:num>
  <w:num w:numId="5">
    <w:abstractNumId w:val="8"/>
  </w:num>
  <w:num w:numId="6">
    <w:abstractNumId w:val="18"/>
  </w:num>
  <w:num w:numId="7">
    <w:abstractNumId w:val="7"/>
  </w:num>
  <w:num w:numId="8">
    <w:abstractNumId w:val="15"/>
  </w:num>
  <w:num w:numId="9">
    <w:abstractNumId w:val="11"/>
  </w:num>
  <w:num w:numId="10">
    <w:abstractNumId w:val="6"/>
  </w:num>
  <w:num w:numId="11">
    <w:abstractNumId w:val="17"/>
  </w:num>
  <w:num w:numId="12">
    <w:abstractNumId w:val="13"/>
  </w:num>
  <w:num w:numId="13">
    <w:abstractNumId w:val="9"/>
  </w:num>
  <w:num w:numId="14">
    <w:abstractNumId w:val="2"/>
  </w:num>
  <w:num w:numId="15">
    <w:abstractNumId w:val="5"/>
  </w:num>
  <w:num w:numId="16">
    <w:abstractNumId w:val="16"/>
  </w:num>
  <w:num w:numId="17">
    <w:abstractNumId w:val="14"/>
  </w:num>
  <w:num w:numId="18">
    <w:abstractNumId w:val="3"/>
  </w:num>
  <w:num w:numId="19">
    <w:abstractNumId w:val="12"/>
  </w:num>
  <w:num w:numId="20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5CE2"/>
    <w:rsid w:val="00003FC3"/>
    <w:rsid w:val="00005187"/>
    <w:rsid w:val="00030149"/>
    <w:rsid w:val="00033B0F"/>
    <w:rsid w:val="00045E77"/>
    <w:rsid w:val="000A64F1"/>
    <w:rsid w:val="000B03E4"/>
    <w:rsid w:val="000B5CE2"/>
    <w:rsid w:val="001207A1"/>
    <w:rsid w:val="00135206"/>
    <w:rsid w:val="001355E3"/>
    <w:rsid w:val="00162292"/>
    <w:rsid w:val="002100FC"/>
    <w:rsid w:val="002517C3"/>
    <w:rsid w:val="002838F8"/>
    <w:rsid w:val="002A128B"/>
    <w:rsid w:val="00343030"/>
    <w:rsid w:val="0037198D"/>
    <w:rsid w:val="003A1BE1"/>
    <w:rsid w:val="003D1DC0"/>
    <w:rsid w:val="004B05CD"/>
    <w:rsid w:val="004D5224"/>
    <w:rsid w:val="00553CA7"/>
    <w:rsid w:val="00570DC6"/>
    <w:rsid w:val="005B186F"/>
    <w:rsid w:val="00636D73"/>
    <w:rsid w:val="006C4383"/>
    <w:rsid w:val="0078278B"/>
    <w:rsid w:val="00830F23"/>
    <w:rsid w:val="0086641B"/>
    <w:rsid w:val="00910348"/>
    <w:rsid w:val="009234DA"/>
    <w:rsid w:val="0098253C"/>
    <w:rsid w:val="00A144F2"/>
    <w:rsid w:val="00A732A1"/>
    <w:rsid w:val="00A77CAA"/>
    <w:rsid w:val="00AA5EA0"/>
    <w:rsid w:val="00AE6CA0"/>
    <w:rsid w:val="00AF4A2C"/>
    <w:rsid w:val="00AF6612"/>
    <w:rsid w:val="00B02343"/>
    <w:rsid w:val="00C17AEE"/>
    <w:rsid w:val="00C941E2"/>
    <w:rsid w:val="00CA540F"/>
    <w:rsid w:val="00CC4E15"/>
    <w:rsid w:val="00CD0C47"/>
    <w:rsid w:val="00CD340D"/>
    <w:rsid w:val="00CE1460"/>
    <w:rsid w:val="00D10A2F"/>
    <w:rsid w:val="00D57E2D"/>
    <w:rsid w:val="00D875F1"/>
    <w:rsid w:val="00D9186C"/>
    <w:rsid w:val="00DA066A"/>
    <w:rsid w:val="00DB1C3C"/>
    <w:rsid w:val="00E63A5F"/>
    <w:rsid w:val="00EA3064"/>
    <w:rsid w:val="00EB72C4"/>
    <w:rsid w:val="00ED7462"/>
    <w:rsid w:val="00EE10FC"/>
    <w:rsid w:val="00F80EFF"/>
    <w:rsid w:val="00FC3066"/>
    <w:rsid w:val="00FD3F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0">
    <w:name w:val="heading 1"/>
    <w:basedOn w:val="a"/>
    <w:next w:val="a"/>
    <w:link w:val="1Char"/>
    <w:uiPriority w:val="9"/>
    <w:qFormat/>
    <w:rsid w:val="0098253C"/>
    <w:pPr>
      <w:keepNext/>
      <w:keepLines/>
      <w:spacing w:before="340" w:after="330" w:line="578" w:lineRule="auto"/>
      <w:outlineLvl w:val="0"/>
    </w:pPr>
    <w:rPr>
      <w:rFonts w:ascii="Calibri" w:eastAsia="宋体" w:hAnsi="Calibri" w:cs="Times New Roman"/>
      <w:b/>
      <w:bCs/>
      <w:kern w:val="44"/>
      <w:sz w:val="30"/>
      <w:szCs w:val="44"/>
      <w:lang w:val="x-none" w:eastAsia="x-none"/>
    </w:rPr>
  </w:style>
  <w:style w:type="paragraph" w:styleId="20">
    <w:name w:val="heading 2"/>
    <w:basedOn w:val="a"/>
    <w:next w:val="a"/>
    <w:link w:val="2Char"/>
    <w:uiPriority w:val="9"/>
    <w:semiHidden/>
    <w:unhideWhenUsed/>
    <w:qFormat/>
    <w:rsid w:val="00570DC6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0">
    <w:name w:val="heading 3"/>
    <w:basedOn w:val="a"/>
    <w:next w:val="a"/>
    <w:link w:val="3Char"/>
    <w:uiPriority w:val="9"/>
    <w:semiHidden/>
    <w:unhideWhenUsed/>
    <w:qFormat/>
    <w:rsid w:val="00570DC6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F6612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1Char">
    <w:name w:val="标题 1 Char"/>
    <w:basedOn w:val="a0"/>
    <w:link w:val="10"/>
    <w:uiPriority w:val="9"/>
    <w:rsid w:val="0098253C"/>
    <w:rPr>
      <w:rFonts w:ascii="Calibri" w:eastAsia="宋体" w:hAnsi="Calibri" w:cs="Times New Roman"/>
      <w:b/>
      <w:bCs/>
      <w:kern w:val="44"/>
      <w:sz w:val="30"/>
      <w:szCs w:val="44"/>
      <w:lang w:val="x-none" w:eastAsia="x-none"/>
    </w:rPr>
  </w:style>
  <w:style w:type="paragraph" w:styleId="a4">
    <w:name w:val="Balloon Text"/>
    <w:basedOn w:val="a"/>
    <w:link w:val="Char"/>
    <w:uiPriority w:val="99"/>
    <w:semiHidden/>
    <w:unhideWhenUsed/>
    <w:rsid w:val="0098253C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98253C"/>
    <w:rPr>
      <w:sz w:val="18"/>
      <w:szCs w:val="18"/>
    </w:rPr>
  </w:style>
  <w:style w:type="paragraph" w:customStyle="1" w:styleId="4">
    <w:name w:val="样式 标题 4"/>
    <w:basedOn w:val="a"/>
    <w:next w:val="a5"/>
    <w:rsid w:val="00570DC6"/>
    <w:pPr>
      <w:keepNext/>
      <w:numPr>
        <w:ilvl w:val="3"/>
        <w:numId w:val="3"/>
      </w:numPr>
      <w:spacing w:before="120" w:afterLines="50" w:after="50"/>
      <w:ind w:left="425"/>
      <w:jc w:val="left"/>
      <w:outlineLvl w:val="3"/>
    </w:pPr>
    <w:rPr>
      <w:rFonts w:ascii="宋体" w:eastAsia="宋体" w:hAnsi="Times New Roman" w:cs="宋体"/>
      <w:b/>
      <w:bCs/>
      <w:snapToGrid w:val="0"/>
      <w:kern w:val="0"/>
      <w:szCs w:val="20"/>
    </w:rPr>
  </w:style>
  <w:style w:type="paragraph" w:customStyle="1" w:styleId="3">
    <w:name w:val="样式 标题 3"/>
    <w:basedOn w:val="30"/>
    <w:next w:val="40"/>
    <w:rsid w:val="00570DC6"/>
    <w:pPr>
      <w:keepLines w:val="0"/>
      <w:numPr>
        <w:ilvl w:val="2"/>
        <w:numId w:val="3"/>
      </w:numPr>
      <w:tabs>
        <w:tab w:val="num" w:pos="360"/>
      </w:tabs>
      <w:spacing w:before="120" w:afterLines="50" w:after="50" w:line="240" w:lineRule="auto"/>
      <w:ind w:left="425" w:firstLine="0"/>
      <w:jc w:val="left"/>
    </w:pPr>
    <w:rPr>
      <w:rFonts w:ascii="宋体" w:eastAsia="宋体" w:hAnsi="Times New Roman" w:cs="宋体"/>
      <w:snapToGrid w:val="0"/>
      <w:kern w:val="0"/>
      <w:sz w:val="24"/>
      <w:szCs w:val="20"/>
    </w:rPr>
  </w:style>
  <w:style w:type="paragraph" w:customStyle="1" w:styleId="2">
    <w:name w:val="样式 标题 2"/>
    <w:basedOn w:val="20"/>
    <w:next w:val="31"/>
    <w:rsid w:val="00570DC6"/>
    <w:pPr>
      <w:keepLines w:val="0"/>
      <w:numPr>
        <w:ilvl w:val="1"/>
        <w:numId w:val="3"/>
      </w:numPr>
      <w:tabs>
        <w:tab w:val="num" w:pos="360"/>
      </w:tabs>
      <w:spacing w:before="120" w:afterLines="50" w:after="50" w:line="240" w:lineRule="auto"/>
      <w:ind w:left="425" w:firstLine="0"/>
      <w:jc w:val="left"/>
    </w:pPr>
    <w:rPr>
      <w:rFonts w:ascii="宋体" w:eastAsia="宋体" w:hAnsi="Times New Roman" w:cs="宋体"/>
      <w:snapToGrid w:val="0"/>
      <w:kern w:val="0"/>
      <w:sz w:val="28"/>
      <w:szCs w:val="20"/>
    </w:rPr>
  </w:style>
  <w:style w:type="paragraph" w:customStyle="1" w:styleId="1">
    <w:name w:val="样式 标题1"/>
    <w:basedOn w:val="a"/>
    <w:next w:val="21"/>
    <w:rsid w:val="00570DC6"/>
    <w:pPr>
      <w:keepNext/>
      <w:numPr>
        <w:numId w:val="3"/>
      </w:numPr>
      <w:spacing w:before="120" w:afterLines="50" w:after="50"/>
      <w:ind w:left="425"/>
      <w:jc w:val="left"/>
      <w:outlineLvl w:val="0"/>
    </w:pPr>
    <w:rPr>
      <w:rFonts w:ascii="宋体" w:eastAsia="宋体" w:hAnsi="Times New Roman" w:cs="宋体"/>
      <w:b/>
      <w:snapToGrid w:val="0"/>
      <w:kern w:val="0"/>
      <w:sz w:val="32"/>
      <w:szCs w:val="20"/>
    </w:rPr>
  </w:style>
  <w:style w:type="paragraph" w:customStyle="1" w:styleId="a5">
    <w:name w:val="样式 正文"/>
    <w:basedOn w:val="a"/>
    <w:next w:val="a"/>
    <w:rsid w:val="00570DC6"/>
    <w:pPr>
      <w:spacing w:afterLines="50" w:after="120"/>
      <w:ind w:firstLine="425"/>
      <w:jc w:val="left"/>
    </w:pPr>
    <w:rPr>
      <w:rFonts w:ascii="宋体" w:eastAsia="宋体" w:hAnsi="Times New Roman" w:cs="宋体"/>
      <w:snapToGrid w:val="0"/>
      <w:kern w:val="0"/>
      <w:szCs w:val="20"/>
    </w:rPr>
  </w:style>
  <w:style w:type="paragraph" w:customStyle="1" w:styleId="a6">
    <w:name w:val="样式 模板描述"/>
    <w:basedOn w:val="a"/>
    <w:next w:val="a5"/>
    <w:rsid w:val="00570DC6"/>
    <w:pPr>
      <w:spacing w:afterLines="50" w:after="120"/>
      <w:ind w:firstLine="425"/>
      <w:jc w:val="left"/>
    </w:pPr>
    <w:rPr>
      <w:rFonts w:ascii="宋体" w:eastAsia="宋体" w:hAnsi="Times New Roman" w:cs="宋体"/>
      <w:i/>
      <w:iCs/>
      <w:snapToGrid w:val="0"/>
      <w:color w:val="0000FF"/>
      <w:kern w:val="0"/>
      <w:szCs w:val="21"/>
    </w:rPr>
  </w:style>
  <w:style w:type="paragraph" w:customStyle="1" w:styleId="40">
    <w:name w:val="最新标题4"/>
    <w:basedOn w:val="4"/>
    <w:next w:val="a"/>
    <w:rsid w:val="00570DC6"/>
    <w:pPr>
      <w:spacing w:after="120"/>
    </w:pPr>
  </w:style>
  <w:style w:type="paragraph" w:customStyle="1" w:styleId="31">
    <w:name w:val="最新标题3"/>
    <w:basedOn w:val="3"/>
    <w:next w:val="40"/>
    <w:autoRedefine/>
    <w:rsid w:val="00570DC6"/>
    <w:pPr>
      <w:spacing w:after="120"/>
    </w:pPr>
  </w:style>
  <w:style w:type="paragraph" w:customStyle="1" w:styleId="21">
    <w:name w:val="最新标题2"/>
    <w:basedOn w:val="2"/>
    <w:next w:val="31"/>
    <w:autoRedefine/>
    <w:rsid w:val="00570DC6"/>
    <w:pPr>
      <w:spacing w:after="120"/>
    </w:pPr>
  </w:style>
  <w:style w:type="paragraph" w:customStyle="1" w:styleId="11">
    <w:name w:val="最新标题1"/>
    <w:basedOn w:val="1"/>
    <w:next w:val="21"/>
    <w:autoRedefine/>
    <w:rsid w:val="006C4383"/>
    <w:pPr>
      <w:spacing w:after="156"/>
    </w:pPr>
    <w:rPr>
      <w:bCs/>
      <w:sz w:val="30"/>
      <w:szCs w:val="30"/>
    </w:rPr>
  </w:style>
  <w:style w:type="character" w:customStyle="1" w:styleId="3Char">
    <w:name w:val="标题 3 Char"/>
    <w:basedOn w:val="a0"/>
    <w:link w:val="30"/>
    <w:uiPriority w:val="9"/>
    <w:semiHidden/>
    <w:rsid w:val="00570DC6"/>
    <w:rPr>
      <w:b/>
      <w:bCs/>
      <w:sz w:val="32"/>
      <w:szCs w:val="32"/>
    </w:rPr>
  </w:style>
  <w:style w:type="character" w:customStyle="1" w:styleId="2Char">
    <w:name w:val="标题 2 Char"/>
    <w:basedOn w:val="a0"/>
    <w:link w:val="20"/>
    <w:uiPriority w:val="9"/>
    <w:semiHidden/>
    <w:rsid w:val="00570DC6"/>
    <w:rPr>
      <w:rFonts w:asciiTheme="majorHAnsi" w:eastAsiaTheme="majorEastAsia" w:hAnsiTheme="majorHAnsi" w:cstheme="majorBidi"/>
      <w:b/>
      <w:bCs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0">
    <w:name w:val="heading 1"/>
    <w:basedOn w:val="a"/>
    <w:next w:val="a"/>
    <w:link w:val="1Char"/>
    <w:uiPriority w:val="9"/>
    <w:qFormat/>
    <w:rsid w:val="0098253C"/>
    <w:pPr>
      <w:keepNext/>
      <w:keepLines/>
      <w:spacing w:before="340" w:after="330" w:line="578" w:lineRule="auto"/>
      <w:outlineLvl w:val="0"/>
    </w:pPr>
    <w:rPr>
      <w:rFonts w:ascii="Calibri" w:eastAsia="宋体" w:hAnsi="Calibri" w:cs="Times New Roman"/>
      <w:b/>
      <w:bCs/>
      <w:kern w:val="44"/>
      <w:sz w:val="30"/>
      <w:szCs w:val="44"/>
      <w:lang w:val="x-none" w:eastAsia="x-none"/>
    </w:rPr>
  </w:style>
  <w:style w:type="paragraph" w:styleId="20">
    <w:name w:val="heading 2"/>
    <w:basedOn w:val="a"/>
    <w:next w:val="a"/>
    <w:link w:val="2Char"/>
    <w:uiPriority w:val="9"/>
    <w:semiHidden/>
    <w:unhideWhenUsed/>
    <w:qFormat/>
    <w:rsid w:val="00570DC6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0">
    <w:name w:val="heading 3"/>
    <w:basedOn w:val="a"/>
    <w:next w:val="a"/>
    <w:link w:val="3Char"/>
    <w:uiPriority w:val="9"/>
    <w:semiHidden/>
    <w:unhideWhenUsed/>
    <w:qFormat/>
    <w:rsid w:val="00570DC6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F6612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1Char">
    <w:name w:val="标题 1 Char"/>
    <w:basedOn w:val="a0"/>
    <w:link w:val="10"/>
    <w:uiPriority w:val="9"/>
    <w:rsid w:val="0098253C"/>
    <w:rPr>
      <w:rFonts w:ascii="Calibri" w:eastAsia="宋体" w:hAnsi="Calibri" w:cs="Times New Roman"/>
      <w:b/>
      <w:bCs/>
      <w:kern w:val="44"/>
      <w:sz w:val="30"/>
      <w:szCs w:val="44"/>
      <w:lang w:val="x-none" w:eastAsia="x-none"/>
    </w:rPr>
  </w:style>
  <w:style w:type="paragraph" w:styleId="a4">
    <w:name w:val="Balloon Text"/>
    <w:basedOn w:val="a"/>
    <w:link w:val="Char"/>
    <w:uiPriority w:val="99"/>
    <w:semiHidden/>
    <w:unhideWhenUsed/>
    <w:rsid w:val="0098253C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98253C"/>
    <w:rPr>
      <w:sz w:val="18"/>
      <w:szCs w:val="18"/>
    </w:rPr>
  </w:style>
  <w:style w:type="paragraph" w:customStyle="1" w:styleId="4">
    <w:name w:val="样式 标题 4"/>
    <w:basedOn w:val="a"/>
    <w:next w:val="a5"/>
    <w:rsid w:val="00570DC6"/>
    <w:pPr>
      <w:keepNext/>
      <w:numPr>
        <w:ilvl w:val="3"/>
        <w:numId w:val="3"/>
      </w:numPr>
      <w:spacing w:before="120" w:afterLines="50" w:after="50"/>
      <w:ind w:left="425"/>
      <w:jc w:val="left"/>
      <w:outlineLvl w:val="3"/>
    </w:pPr>
    <w:rPr>
      <w:rFonts w:ascii="宋体" w:eastAsia="宋体" w:hAnsi="Times New Roman" w:cs="宋体"/>
      <w:b/>
      <w:bCs/>
      <w:snapToGrid w:val="0"/>
      <w:kern w:val="0"/>
      <w:szCs w:val="20"/>
    </w:rPr>
  </w:style>
  <w:style w:type="paragraph" w:customStyle="1" w:styleId="3">
    <w:name w:val="样式 标题 3"/>
    <w:basedOn w:val="30"/>
    <w:next w:val="40"/>
    <w:rsid w:val="00570DC6"/>
    <w:pPr>
      <w:keepLines w:val="0"/>
      <w:numPr>
        <w:ilvl w:val="2"/>
        <w:numId w:val="3"/>
      </w:numPr>
      <w:tabs>
        <w:tab w:val="num" w:pos="360"/>
      </w:tabs>
      <w:spacing w:before="120" w:afterLines="50" w:after="50" w:line="240" w:lineRule="auto"/>
      <w:ind w:left="425" w:firstLine="0"/>
      <w:jc w:val="left"/>
    </w:pPr>
    <w:rPr>
      <w:rFonts w:ascii="宋体" w:eastAsia="宋体" w:hAnsi="Times New Roman" w:cs="宋体"/>
      <w:snapToGrid w:val="0"/>
      <w:kern w:val="0"/>
      <w:sz w:val="24"/>
      <w:szCs w:val="20"/>
    </w:rPr>
  </w:style>
  <w:style w:type="paragraph" w:customStyle="1" w:styleId="2">
    <w:name w:val="样式 标题 2"/>
    <w:basedOn w:val="20"/>
    <w:next w:val="31"/>
    <w:rsid w:val="00570DC6"/>
    <w:pPr>
      <w:keepLines w:val="0"/>
      <w:numPr>
        <w:ilvl w:val="1"/>
        <w:numId w:val="3"/>
      </w:numPr>
      <w:tabs>
        <w:tab w:val="num" w:pos="360"/>
      </w:tabs>
      <w:spacing w:before="120" w:afterLines="50" w:after="50" w:line="240" w:lineRule="auto"/>
      <w:ind w:left="425" w:firstLine="0"/>
      <w:jc w:val="left"/>
    </w:pPr>
    <w:rPr>
      <w:rFonts w:ascii="宋体" w:eastAsia="宋体" w:hAnsi="Times New Roman" w:cs="宋体"/>
      <w:snapToGrid w:val="0"/>
      <w:kern w:val="0"/>
      <w:sz w:val="28"/>
      <w:szCs w:val="20"/>
    </w:rPr>
  </w:style>
  <w:style w:type="paragraph" w:customStyle="1" w:styleId="1">
    <w:name w:val="样式 标题1"/>
    <w:basedOn w:val="a"/>
    <w:next w:val="21"/>
    <w:rsid w:val="00570DC6"/>
    <w:pPr>
      <w:keepNext/>
      <w:numPr>
        <w:numId w:val="3"/>
      </w:numPr>
      <w:spacing w:before="120" w:afterLines="50" w:after="50"/>
      <w:ind w:left="425"/>
      <w:jc w:val="left"/>
      <w:outlineLvl w:val="0"/>
    </w:pPr>
    <w:rPr>
      <w:rFonts w:ascii="宋体" w:eastAsia="宋体" w:hAnsi="Times New Roman" w:cs="宋体"/>
      <w:b/>
      <w:snapToGrid w:val="0"/>
      <w:kern w:val="0"/>
      <w:sz w:val="32"/>
      <w:szCs w:val="20"/>
    </w:rPr>
  </w:style>
  <w:style w:type="paragraph" w:customStyle="1" w:styleId="a5">
    <w:name w:val="样式 正文"/>
    <w:basedOn w:val="a"/>
    <w:next w:val="a"/>
    <w:rsid w:val="00570DC6"/>
    <w:pPr>
      <w:spacing w:afterLines="50" w:after="120"/>
      <w:ind w:firstLine="425"/>
      <w:jc w:val="left"/>
    </w:pPr>
    <w:rPr>
      <w:rFonts w:ascii="宋体" w:eastAsia="宋体" w:hAnsi="Times New Roman" w:cs="宋体"/>
      <w:snapToGrid w:val="0"/>
      <w:kern w:val="0"/>
      <w:szCs w:val="20"/>
    </w:rPr>
  </w:style>
  <w:style w:type="paragraph" w:customStyle="1" w:styleId="a6">
    <w:name w:val="样式 模板描述"/>
    <w:basedOn w:val="a"/>
    <w:next w:val="a5"/>
    <w:rsid w:val="00570DC6"/>
    <w:pPr>
      <w:spacing w:afterLines="50" w:after="120"/>
      <w:ind w:firstLine="425"/>
      <w:jc w:val="left"/>
    </w:pPr>
    <w:rPr>
      <w:rFonts w:ascii="宋体" w:eastAsia="宋体" w:hAnsi="Times New Roman" w:cs="宋体"/>
      <w:i/>
      <w:iCs/>
      <w:snapToGrid w:val="0"/>
      <w:color w:val="0000FF"/>
      <w:kern w:val="0"/>
      <w:szCs w:val="21"/>
    </w:rPr>
  </w:style>
  <w:style w:type="paragraph" w:customStyle="1" w:styleId="40">
    <w:name w:val="最新标题4"/>
    <w:basedOn w:val="4"/>
    <w:next w:val="a"/>
    <w:rsid w:val="00570DC6"/>
    <w:pPr>
      <w:spacing w:after="120"/>
    </w:pPr>
  </w:style>
  <w:style w:type="paragraph" w:customStyle="1" w:styleId="31">
    <w:name w:val="最新标题3"/>
    <w:basedOn w:val="3"/>
    <w:next w:val="40"/>
    <w:autoRedefine/>
    <w:rsid w:val="00570DC6"/>
    <w:pPr>
      <w:spacing w:after="120"/>
    </w:pPr>
  </w:style>
  <w:style w:type="paragraph" w:customStyle="1" w:styleId="21">
    <w:name w:val="最新标题2"/>
    <w:basedOn w:val="2"/>
    <w:next w:val="31"/>
    <w:autoRedefine/>
    <w:rsid w:val="00570DC6"/>
    <w:pPr>
      <w:spacing w:after="120"/>
    </w:pPr>
  </w:style>
  <w:style w:type="paragraph" w:customStyle="1" w:styleId="11">
    <w:name w:val="最新标题1"/>
    <w:basedOn w:val="1"/>
    <w:next w:val="21"/>
    <w:autoRedefine/>
    <w:rsid w:val="006C4383"/>
    <w:pPr>
      <w:spacing w:after="156"/>
    </w:pPr>
    <w:rPr>
      <w:bCs/>
      <w:sz w:val="30"/>
      <w:szCs w:val="30"/>
    </w:rPr>
  </w:style>
  <w:style w:type="character" w:customStyle="1" w:styleId="3Char">
    <w:name w:val="标题 3 Char"/>
    <w:basedOn w:val="a0"/>
    <w:link w:val="30"/>
    <w:uiPriority w:val="9"/>
    <w:semiHidden/>
    <w:rsid w:val="00570DC6"/>
    <w:rPr>
      <w:b/>
      <w:bCs/>
      <w:sz w:val="32"/>
      <w:szCs w:val="32"/>
    </w:rPr>
  </w:style>
  <w:style w:type="character" w:customStyle="1" w:styleId="2Char">
    <w:name w:val="标题 2 Char"/>
    <w:basedOn w:val="a0"/>
    <w:link w:val="20"/>
    <w:uiPriority w:val="9"/>
    <w:semiHidden/>
    <w:rsid w:val="00570DC6"/>
    <w:rPr>
      <w:rFonts w:asciiTheme="majorHAnsi" w:eastAsiaTheme="majorEastAsia" w:hAnsiTheme="majorHAnsi" w:cstheme="majorBidi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912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9</Pages>
  <Words>190</Words>
  <Characters>1085</Characters>
  <Application>Microsoft Office Word</Application>
  <DocSecurity>0</DocSecurity>
  <Lines>9</Lines>
  <Paragraphs>2</Paragraphs>
  <ScaleCrop>false</ScaleCrop>
  <Company/>
  <LinksUpToDate>false</LinksUpToDate>
  <CharactersWithSpaces>1273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jysun</dc:creator>
  <cp:keywords/>
  <dc:description/>
  <cp:lastModifiedBy>刘梁</cp:lastModifiedBy>
  <cp:revision>12</cp:revision>
  <dcterms:created xsi:type="dcterms:W3CDTF">2014-12-01T14:48:00Z</dcterms:created>
  <dcterms:modified xsi:type="dcterms:W3CDTF">2014-12-18T00:52:00Z</dcterms:modified>
</cp:coreProperties>
</file>